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333" w:rsidRPr="003E6333" w:rsidRDefault="003E6333" w:rsidP="003E633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E633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АДМИНИСТРАЦИЯ МОРОЗОВСКОГО СЕЛЬСОВЕТА</w:t>
      </w:r>
    </w:p>
    <w:p w:rsidR="003E6333" w:rsidRPr="003E6333" w:rsidRDefault="003E6333" w:rsidP="003E633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E633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Искитимского района Новосибирской области</w:t>
      </w:r>
    </w:p>
    <w:p w:rsidR="003E6333" w:rsidRPr="003E6333" w:rsidRDefault="003E6333" w:rsidP="003E6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333" w:rsidRPr="003E6333" w:rsidRDefault="003E6333" w:rsidP="003E63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3E633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</w:t>
      </w:r>
      <w:proofErr w:type="gramEnd"/>
      <w:r w:rsidRPr="003E633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 С Т А Н О В Л Е Н И Е</w:t>
      </w:r>
    </w:p>
    <w:p w:rsidR="003E6333" w:rsidRPr="003E6333" w:rsidRDefault="003E6333" w:rsidP="003E633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6333" w:rsidRPr="003E6333" w:rsidRDefault="003E6333" w:rsidP="003E6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2F0DBD" wp14:editId="362EFC94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13335" t="12065" r="5715" b="69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333" w:rsidRPr="00B250D0" w:rsidRDefault="003E6333" w:rsidP="003E63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" strokecolor="white">
                <v:textbox>
                  <w:txbxContent>
                    <w:p w:rsidR="003E6333" w:rsidRPr="00B250D0" w:rsidRDefault="003E6333" w:rsidP="003E6333"/>
                  </w:txbxContent>
                </v:textbox>
              </v:rect>
            </w:pict>
          </mc:Fallback>
        </mc:AlternateContent>
      </w:r>
    </w:p>
    <w:p w:rsidR="003E6333" w:rsidRPr="003E6333" w:rsidRDefault="003E6333" w:rsidP="003E63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63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627A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3E63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03</w:t>
      </w:r>
      <w:r w:rsidRPr="003E63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3E6333">
        <w:rPr>
          <w:rFonts w:ascii="Times New Roman" w:eastAsia="Times New Roman" w:hAnsi="Times New Roman" w:cs="Times New Roman"/>
          <w:sz w:val="28"/>
          <w:szCs w:val="28"/>
          <w:lang w:eastAsia="ru-RU"/>
        </w:rPr>
        <w:t>_№ _</w:t>
      </w:r>
      <w:r w:rsidR="00627A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48</w:t>
      </w:r>
      <w:r w:rsidRPr="003E633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3E6333" w:rsidRPr="003E6333" w:rsidRDefault="003E6333" w:rsidP="003E633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3E6333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3E6333">
        <w:rPr>
          <w:rFonts w:ascii="Times New Roman" w:eastAsia="Times New Roman" w:hAnsi="Times New Roman" w:cs="Times New Roman"/>
          <w:lang w:eastAsia="ru-RU"/>
        </w:rPr>
        <w:t>.М</w:t>
      </w:r>
      <w:proofErr w:type="gramEnd"/>
      <w:r w:rsidRPr="003E6333">
        <w:rPr>
          <w:rFonts w:ascii="Times New Roman" w:eastAsia="Times New Roman" w:hAnsi="Times New Roman" w:cs="Times New Roman"/>
          <w:lang w:eastAsia="ru-RU"/>
        </w:rPr>
        <w:t>орозово</w:t>
      </w:r>
      <w:proofErr w:type="spellEnd"/>
    </w:p>
    <w:p w:rsidR="003E6333" w:rsidRPr="003E6333" w:rsidRDefault="003E6333" w:rsidP="003E6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6333" w:rsidRPr="003E6333" w:rsidRDefault="003E6333" w:rsidP="003E6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E6333" w:rsidRPr="003E6333" w:rsidRDefault="003E6333" w:rsidP="003E6333">
      <w:pPr>
        <w:tabs>
          <w:tab w:val="left" w:pos="5295"/>
          <w:tab w:val="left" w:pos="672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E6333" w:rsidRPr="003E6333" w:rsidTr="00863EB5">
        <w:tc>
          <w:tcPr>
            <w:tcW w:w="4785" w:type="dxa"/>
          </w:tcPr>
          <w:p w:rsidR="003E6333" w:rsidRPr="003E6333" w:rsidRDefault="003E6333" w:rsidP="003E6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6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комплексном плане действий по гармонизации межэтнических отношений </w:t>
            </w:r>
            <w:r w:rsidR="00627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стратегии государственной национальной политики РФ на период до 2025 года </w:t>
            </w:r>
            <w:r w:rsidR="000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</w:t>
            </w:r>
            <w:r w:rsidR="00627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Морозовско</w:t>
            </w:r>
            <w:r w:rsidR="000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627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</w:t>
            </w:r>
            <w:r w:rsidR="000E6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27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Pr="003E6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</w:t>
            </w:r>
            <w:r w:rsidR="00627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E6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- 201</w:t>
            </w:r>
            <w:r w:rsidR="00627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3E6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  <w:p w:rsidR="003E6333" w:rsidRPr="003E6333" w:rsidRDefault="003E6333" w:rsidP="003E633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3E6333" w:rsidRPr="003E6333" w:rsidRDefault="003E6333" w:rsidP="003E633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E6333" w:rsidRPr="003E6333" w:rsidRDefault="003E6333" w:rsidP="003E6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43D" w:rsidRPr="003E6333" w:rsidRDefault="003E6333" w:rsidP="003E63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E6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>п.п.6.1, 6.2, ст.1</w:t>
      </w:r>
      <w:r w:rsidRPr="003E6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06.10.2003 № 131-ФЗ «Об общих принципах организации местного самоуправления в РФ», во исполнение </w:t>
      </w:r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</w:t>
      </w:r>
      <w:proofErr w:type="spellStart"/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</w:t>
      </w:r>
      <w:proofErr w:type="spellEnd"/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от </w:t>
      </w:r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>06.03</w:t>
      </w:r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>493</w:t>
      </w:r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</w:t>
      </w:r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комплексно</w:t>
      </w:r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по гармонизации межэтнических отношений и реализации стратегии государственной национальной политики РФ на период до 2025 года в НСО на 201</w:t>
      </w:r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годы», в</w:t>
      </w:r>
      <w:proofErr w:type="gramEnd"/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27A2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принятия профилактических мер, направленных</w:t>
      </w:r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выявление и последующее устранение причин и условий, способствующих осуществлению экстремистской деятельности, выявления, предупреждения и пресечения</w:t>
      </w:r>
      <w:r w:rsidR="00E1743D" w:rsidRP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43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экстремистской деятельности общественных и религиозных объединений, иных организаций, ведущих свою деятельность на территории Морозовского сельсовета</w:t>
      </w:r>
      <w:proofErr w:type="gramEnd"/>
    </w:p>
    <w:p w:rsidR="003E6333" w:rsidRPr="003E6333" w:rsidRDefault="003E6333" w:rsidP="003E63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3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3E6333" w:rsidRPr="00244F2B" w:rsidRDefault="003E6333" w:rsidP="00244F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F2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Комплексный план действий по</w:t>
      </w:r>
      <w:r w:rsidRPr="00244F2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44F2B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гармонизации межэтнических отношений</w:t>
      </w:r>
      <w:r w:rsidR="00E1743D" w:rsidRPr="0024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стратегии государственной национальной политики РФ на период до 2025 года</w:t>
      </w:r>
      <w:r w:rsidRPr="0024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D3C" w:rsidRPr="0024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Морозовского сельсовета </w:t>
      </w:r>
      <w:r w:rsidR="00E1743D" w:rsidRPr="0024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244F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E6D3C" w:rsidRPr="00244F2B">
        <w:rPr>
          <w:rFonts w:ascii="Times New Roman" w:eastAsia="Times New Roman" w:hAnsi="Times New Roman" w:cs="Times New Roman"/>
          <w:sz w:val="28"/>
          <w:szCs w:val="28"/>
          <w:lang w:eastAsia="ru-RU"/>
        </w:rPr>
        <w:t>4-</w:t>
      </w:r>
      <w:r w:rsidRPr="00244F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E6D3C" w:rsidRPr="00244F2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44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244F2B" w:rsidRDefault="00244F2B" w:rsidP="00244F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от  </w:t>
      </w:r>
      <w:r w:rsidR="00CB6D16">
        <w:rPr>
          <w:rFonts w:ascii="Times New Roman" w:eastAsia="Times New Roman" w:hAnsi="Times New Roman" w:cs="Times New Roman"/>
          <w:sz w:val="28"/>
          <w:szCs w:val="28"/>
          <w:lang w:eastAsia="ru-RU"/>
        </w:rPr>
        <w:t>12.12.2011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CB6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126а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D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утратившим силу.</w:t>
      </w:r>
    </w:p>
    <w:p w:rsidR="00244F2B" w:rsidRDefault="00244F2B" w:rsidP="00244F2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газета» и на официальном сайте сельсовета.</w:t>
      </w:r>
    </w:p>
    <w:p w:rsidR="00244F2B" w:rsidRDefault="00244F2B" w:rsidP="00244F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F2B" w:rsidRDefault="00244F2B" w:rsidP="00244F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Морозовского сельсовета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П.И.Балашев</w:t>
      </w:r>
      <w:proofErr w:type="spellEnd"/>
    </w:p>
    <w:p w:rsidR="00FB3D8F" w:rsidRDefault="00FB3D8F" w:rsidP="00244F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D8F" w:rsidRDefault="00FB3D8F" w:rsidP="00244F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D8F" w:rsidRDefault="00FB3D8F" w:rsidP="00244F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D8F" w:rsidRDefault="00FB3D8F" w:rsidP="00FB3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FB3D8F" w:rsidRDefault="00FB3D8F" w:rsidP="00FB3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B3D8F" w:rsidRDefault="00FB3D8F" w:rsidP="00FB3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Морозовского сельсовета</w:t>
      </w:r>
    </w:p>
    <w:p w:rsidR="00FB3D8F" w:rsidRDefault="00FB3D8F" w:rsidP="00FB3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18.03.2014 № 48</w:t>
      </w:r>
    </w:p>
    <w:p w:rsidR="00FB3D8F" w:rsidRDefault="00FB3D8F" w:rsidP="00FB3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D8F" w:rsidRDefault="00FB3D8F" w:rsidP="00FB3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Комплексный план</w:t>
      </w:r>
    </w:p>
    <w:p w:rsidR="00FB3D8F" w:rsidRDefault="00FB3D8F" w:rsidP="00FB3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</w:t>
      </w:r>
      <w:r w:rsidRPr="00FB3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D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гармонизации межэтнических отношений и стратегии государственной национальной политики РФ на период до 2025 года на территории Морозовского сельсовета на 2014-2017 годы</w:t>
      </w:r>
    </w:p>
    <w:p w:rsidR="00FB3D8F" w:rsidRDefault="00FB3D8F" w:rsidP="00FB3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0679" w:type="dxa"/>
        <w:tblInd w:w="-743" w:type="dxa"/>
        <w:tblLook w:val="04A0" w:firstRow="1" w:lastRow="0" w:firstColumn="1" w:lastColumn="0" w:noHBand="0" w:noVBand="1"/>
      </w:tblPr>
      <w:tblGrid>
        <w:gridCol w:w="567"/>
        <w:gridCol w:w="5954"/>
        <w:gridCol w:w="1787"/>
        <w:gridCol w:w="2371"/>
      </w:tblGrid>
      <w:tr w:rsidR="00FB3D8F" w:rsidTr="00C35F49">
        <w:tc>
          <w:tcPr>
            <w:tcW w:w="567" w:type="dxa"/>
          </w:tcPr>
          <w:p w:rsidR="00FB3D8F" w:rsidRDefault="00FB3D8F" w:rsidP="00FB3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FB3D8F" w:rsidRDefault="00FB3D8F" w:rsidP="00FB3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</w:p>
        </w:tc>
        <w:tc>
          <w:tcPr>
            <w:tcW w:w="1787" w:type="dxa"/>
          </w:tcPr>
          <w:p w:rsidR="00FB3D8F" w:rsidRDefault="00FB3D8F" w:rsidP="00FB3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2371" w:type="dxa"/>
          </w:tcPr>
          <w:p w:rsidR="00FB3D8F" w:rsidRDefault="00FB3D8F" w:rsidP="00FB3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исполнители</w:t>
            </w:r>
          </w:p>
        </w:tc>
      </w:tr>
      <w:tr w:rsidR="00FB3D8F" w:rsidTr="00043ED9">
        <w:tc>
          <w:tcPr>
            <w:tcW w:w="10679" w:type="dxa"/>
            <w:gridSpan w:val="4"/>
          </w:tcPr>
          <w:p w:rsidR="00FB3D8F" w:rsidRPr="00FB3D8F" w:rsidRDefault="000039C7" w:rsidP="00F966E0">
            <w:pPr>
              <w:pStyle w:val="a3"/>
              <w:ind w:left="1080" w:hanging="10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0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3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межэтнических отношений в Морозовском сельсовете и организационные меры по их совершенствованию</w:t>
            </w:r>
          </w:p>
        </w:tc>
      </w:tr>
      <w:tr w:rsidR="00FB3D8F" w:rsidTr="00C35F49">
        <w:tc>
          <w:tcPr>
            <w:tcW w:w="567" w:type="dxa"/>
          </w:tcPr>
          <w:p w:rsidR="00FB3D8F" w:rsidRDefault="00076AD5" w:rsidP="00FB3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</w:tcPr>
          <w:p w:rsidR="00FB3D8F" w:rsidRDefault="00076AD5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сведений  об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ситуации в Морозовском сельсовете</w:t>
            </w:r>
          </w:p>
        </w:tc>
        <w:tc>
          <w:tcPr>
            <w:tcW w:w="1787" w:type="dxa"/>
          </w:tcPr>
          <w:p w:rsidR="00FB3D8F" w:rsidRDefault="00076AD5" w:rsidP="00FB3D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71" w:type="dxa"/>
          </w:tcPr>
          <w:p w:rsidR="00FB3D8F" w:rsidRDefault="00C35F49" w:rsidP="00043ED9">
            <w:pPr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</w:tr>
      <w:tr w:rsidR="00076AD5" w:rsidTr="00C35F49">
        <w:tc>
          <w:tcPr>
            <w:tcW w:w="567" w:type="dxa"/>
          </w:tcPr>
          <w:p w:rsidR="00076AD5" w:rsidRDefault="00076AD5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4" w:type="dxa"/>
          </w:tcPr>
          <w:p w:rsidR="00076AD5" w:rsidRDefault="00076AD5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данных о действующих на территории муниципального образования религиозных, национальных организациях</w:t>
            </w:r>
          </w:p>
        </w:tc>
        <w:tc>
          <w:tcPr>
            <w:tcW w:w="1787" w:type="dxa"/>
          </w:tcPr>
          <w:p w:rsidR="00076AD5" w:rsidRDefault="00076AD5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71" w:type="dxa"/>
          </w:tcPr>
          <w:p w:rsidR="00076AD5" w:rsidRDefault="00C35F4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</w:tr>
      <w:tr w:rsidR="00076AD5" w:rsidTr="00C35F49">
        <w:tc>
          <w:tcPr>
            <w:tcW w:w="567" w:type="dxa"/>
          </w:tcPr>
          <w:p w:rsidR="00076AD5" w:rsidRDefault="00043ED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</w:tcPr>
          <w:p w:rsidR="00076AD5" w:rsidRDefault="00043ED9" w:rsidP="00043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  межведомственных семинарах-совещаниях и консультациях, направленных на разработку мер по сохранению стабильной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обстановки </w:t>
            </w:r>
          </w:p>
        </w:tc>
        <w:tc>
          <w:tcPr>
            <w:tcW w:w="1787" w:type="dxa"/>
          </w:tcPr>
          <w:p w:rsidR="00076AD5" w:rsidRDefault="00043ED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 в год</w:t>
            </w:r>
          </w:p>
        </w:tc>
        <w:tc>
          <w:tcPr>
            <w:tcW w:w="2371" w:type="dxa"/>
          </w:tcPr>
          <w:p w:rsidR="00076AD5" w:rsidRDefault="00043ED9" w:rsidP="00043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</w:tr>
      <w:tr w:rsidR="00043ED9" w:rsidTr="00043ED9">
        <w:tc>
          <w:tcPr>
            <w:tcW w:w="10679" w:type="dxa"/>
            <w:gridSpan w:val="4"/>
          </w:tcPr>
          <w:p w:rsidR="00043ED9" w:rsidRPr="00043ED9" w:rsidRDefault="00043ED9" w:rsidP="00F966E0">
            <w:pPr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043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Мероприятия, направленные на сохранение межнационального мира и согласия в муниципальном образовании</w:t>
            </w:r>
          </w:p>
        </w:tc>
      </w:tr>
      <w:tr w:rsidR="00076AD5" w:rsidTr="00C35F49">
        <w:tc>
          <w:tcPr>
            <w:tcW w:w="567" w:type="dxa"/>
          </w:tcPr>
          <w:p w:rsidR="00076AD5" w:rsidRDefault="00F966E0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4" w:type="dxa"/>
          </w:tcPr>
          <w:p w:rsidR="00076AD5" w:rsidRDefault="00043ED9" w:rsidP="00C35F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средствам массовой информации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Искитимском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Новосибирской области в распространении информации, направленной на гармонизацию межэтнических отношений и освещение важных вопросов духовно-нравственного воспитания населения </w:t>
            </w:r>
            <w:r w:rsidR="00C35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Морозовского сельсовета</w:t>
            </w:r>
          </w:p>
        </w:tc>
        <w:tc>
          <w:tcPr>
            <w:tcW w:w="1787" w:type="dxa"/>
          </w:tcPr>
          <w:p w:rsidR="00076AD5" w:rsidRDefault="00043ED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371" w:type="dxa"/>
          </w:tcPr>
          <w:p w:rsidR="00076AD5" w:rsidRDefault="00043ED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</w:tr>
      <w:tr w:rsidR="00F966E0" w:rsidTr="00935E47">
        <w:tc>
          <w:tcPr>
            <w:tcW w:w="10679" w:type="dxa"/>
            <w:gridSpan w:val="4"/>
          </w:tcPr>
          <w:p w:rsidR="00F966E0" w:rsidRPr="00F966E0" w:rsidRDefault="00F966E0" w:rsidP="00F966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F9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укреплению основ гражданского общества и патриотическому воспитанию населения Морозовского сельсовета</w:t>
            </w:r>
          </w:p>
        </w:tc>
      </w:tr>
      <w:tr w:rsidR="00043ED9" w:rsidTr="00C35F49">
        <w:tc>
          <w:tcPr>
            <w:tcW w:w="567" w:type="dxa"/>
          </w:tcPr>
          <w:p w:rsidR="00043ED9" w:rsidRDefault="00F966E0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4" w:type="dxa"/>
          </w:tcPr>
          <w:p w:rsidR="00043ED9" w:rsidRDefault="00C35F49" w:rsidP="00C35F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проведении праздничных мероприятий, посвященных Дню славянской письменности и культуры</w:t>
            </w:r>
          </w:p>
        </w:tc>
        <w:tc>
          <w:tcPr>
            <w:tcW w:w="1787" w:type="dxa"/>
          </w:tcPr>
          <w:p w:rsidR="00043ED9" w:rsidRDefault="00C35F4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Ежегодно, май</w:t>
            </w:r>
          </w:p>
        </w:tc>
        <w:tc>
          <w:tcPr>
            <w:tcW w:w="2371" w:type="dxa"/>
          </w:tcPr>
          <w:p w:rsidR="00043ED9" w:rsidRDefault="00C35F4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</w:tr>
      <w:tr w:rsidR="00043ED9" w:rsidTr="00C35F49">
        <w:tc>
          <w:tcPr>
            <w:tcW w:w="567" w:type="dxa"/>
          </w:tcPr>
          <w:p w:rsidR="00043ED9" w:rsidRDefault="00C35F4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4" w:type="dxa"/>
          </w:tcPr>
          <w:p w:rsidR="00043ED9" w:rsidRDefault="00C35F4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проведении районного праздника, посвященного Дню России</w:t>
            </w:r>
          </w:p>
        </w:tc>
        <w:tc>
          <w:tcPr>
            <w:tcW w:w="1787" w:type="dxa"/>
          </w:tcPr>
          <w:p w:rsidR="00043ED9" w:rsidRDefault="00C35F4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371" w:type="dxa"/>
          </w:tcPr>
          <w:p w:rsidR="00043ED9" w:rsidRDefault="00C35F4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</w:tr>
      <w:tr w:rsidR="00043ED9" w:rsidTr="00C35F49">
        <w:tc>
          <w:tcPr>
            <w:tcW w:w="567" w:type="dxa"/>
          </w:tcPr>
          <w:p w:rsidR="00043ED9" w:rsidRDefault="00C35F4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4" w:type="dxa"/>
          </w:tcPr>
          <w:p w:rsidR="00043ED9" w:rsidRDefault="00C35F4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районных культурных массовых мероприятиях, посвященных государственным праздникам, дням воинской славы, памятным датам России, праздникам духовной России</w:t>
            </w:r>
          </w:p>
        </w:tc>
        <w:tc>
          <w:tcPr>
            <w:tcW w:w="1787" w:type="dxa"/>
          </w:tcPr>
          <w:p w:rsidR="00043ED9" w:rsidRDefault="00C35F4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371" w:type="dxa"/>
          </w:tcPr>
          <w:p w:rsidR="00043ED9" w:rsidRDefault="00C35F49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</w:tr>
      <w:tr w:rsidR="00F9735A" w:rsidTr="001964DB">
        <w:tc>
          <w:tcPr>
            <w:tcW w:w="10679" w:type="dxa"/>
            <w:gridSpan w:val="4"/>
          </w:tcPr>
          <w:p w:rsidR="00F9735A" w:rsidRPr="00F9735A" w:rsidRDefault="00F9735A" w:rsidP="007142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F97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реализации на территории Морозовского сельсовета государственной политики, направленной на сохранение и развитие</w:t>
            </w:r>
            <w:r w:rsidR="00714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этнокультурного многообразия этнических сообществ</w:t>
            </w:r>
          </w:p>
        </w:tc>
      </w:tr>
      <w:tr w:rsidR="00C35F49" w:rsidTr="00C35F49">
        <w:tc>
          <w:tcPr>
            <w:tcW w:w="567" w:type="dxa"/>
          </w:tcPr>
          <w:p w:rsidR="00C35F49" w:rsidRDefault="00714275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4" w:type="dxa"/>
          </w:tcPr>
          <w:p w:rsidR="00C35F49" w:rsidRDefault="00714275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национальных организаций</w:t>
            </w:r>
            <w:r w:rsidR="00D46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участию в конкурсах социально-значимых проектов, выполняемых некоммерческими организациями (направление – </w:t>
            </w:r>
            <w:proofErr w:type="spellStart"/>
            <w:r w:rsidR="00D46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патриотика</w:t>
            </w:r>
            <w:proofErr w:type="spellEnd"/>
            <w:r w:rsidR="00D467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87" w:type="dxa"/>
          </w:tcPr>
          <w:p w:rsidR="00C35F49" w:rsidRDefault="00D4677C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371" w:type="dxa"/>
          </w:tcPr>
          <w:p w:rsidR="00C35F49" w:rsidRDefault="00D4677C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</w:tr>
      <w:tr w:rsidR="00D4677C" w:rsidTr="00C35F49">
        <w:tc>
          <w:tcPr>
            <w:tcW w:w="567" w:type="dxa"/>
          </w:tcPr>
          <w:p w:rsidR="00D4677C" w:rsidRDefault="00D4677C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4" w:type="dxa"/>
          </w:tcPr>
          <w:p w:rsidR="00D4677C" w:rsidRDefault="00D4677C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религиозным организациям в проведении мероприятий, посвященных праздникам: Рождество Христово, Светлое Христово Воскресение (Пасха), Ураза-Байрам,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Ханука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787" w:type="dxa"/>
          </w:tcPr>
          <w:p w:rsidR="00D4677C" w:rsidRDefault="00D4677C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71" w:type="dxa"/>
          </w:tcPr>
          <w:p w:rsidR="00D4677C" w:rsidRDefault="00D4677C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</w:tr>
      <w:tr w:rsidR="008E3CB6" w:rsidTr="00B748C5">
        <w:tc>
          <w:tcPr>
            <w:tcW w:w="10679" w:type="dxa"/>
            <w:gridSpan w:val="4"/>
          </w:tcPr>
          <w:p w:rsidR="008E3CB6" w:rsidRPr="008E3CB6" w:rsidRDefault="008E3CB6" w:rsidP="008E3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V</w:t>
            </w:r>
            <w:r w:rsidRPr="008E3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по противодействию проявлениям экстремизма в сфере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этноконфессиональных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отношений</w:t>
            </w:r>
          </w:p>
        </w:tc>
      </w:tr>
      <w:tr w:rsidR="008E3CB6" w:rsidTr="00C35F49">
        <w:tc>
          <w:tcPr>
            <w:tcW w:w="567" w:type="dxa"/>
          </w:tcPr>
          <w:p w:rsidR="008E3CB6" w:rsidRDefault="008E3CB6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4" w:type="dxa"/>
          </w:tcPr>
          <w:p w:rsidR="008E3CB6" w:rsidRDefault="008E3CB6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 молодежной среде профилактических лекций по разъяснению социальной опасности  идеологии экстремизма и неофашизма</w:t>
            </w:r>
          </w:p>
        </w:tc>
        <w:tc>
          <w:tcPr>
            <w:tcW w:w="1787" w:type="dxa"/>
          </w:tcPr>
          <w:p w:rsidR="008E3CB6" w:rsidRDefault="008E3CB6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371" w:type="dxa"/>
          </w:tcPr>
          <w:p w:rsidR="008E3CB6" w:rsidRDefault="008E3CB6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  <w:r w:rsidR="00D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взаимодействии</w:t>
            </w:r>
            <w:r w:rsidR="001B1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bookmarkStart w:id="0" w:name="_GoBack"/>
            <w:bookmarkEnd w:id="0"/>
            <w:r w:rsidR="00D41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Морозовской сельской библиотекой</w:t>
            </w:r>
          </w:p>
        </w:tc>
      </w:tr>
      <w:tr w:rsidR="008E3CB6" w:rsidTr="00C35F49">
        <w:tc>
          <w:tcPr>
            <w:tcW w:w="567" w:type="dxa"/>
          </w:tcPr>
          <w:p w:rsidR="008E3CB6" w:rsidRDefault="008E3CB6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4" w:type="dxa"/>
          </w:tcPr>
          <w:p w:rsidR="008E3CB6" w:rsidRDefault="00D413EA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районных средств массовой информации по проблемам противодействия экстремизму в религиозной и национальной сфере</w:t>
            </w:r>
          </w:p>
        </w:tc>
        <w:tc>
          <w:tcPr>
            <w:tcW w:w="1787" w:type="dxa"/>
          </w:tcPr>
          <w:p w:rsidR="008E3CB6" w:rsidRDefault="00D413EA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71" w:type="dxa"/>
          </w:tcPr>
          <w:p w:rsidR="008E3CB6" w:rsidRDefault="00D413EA" w:rsidP="00076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 во взаимодействии</w:t>
            </w:r>
            <w:r w:rsidR="001B1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Морозовской сельской библиотекой</w:t>
            </w:r>
          </w:p>
        </w:tc>
      </w:tr>
    </w:tbl>
    <w:p w:rsidR="00FB3D8F" w:rsidRPr="00FB3D8F" w:rsidRDefault="00FB3D8F" w:rsidP="00FB3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D8F" w:rsidRPr="00FB3D8F" w:rsidRDefault="00FB3D8F" w:rsidP="00FB3D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24E" w:rsidRDefault="0084624E"/>
    <w:sectPr w:rsidR="0084624E" w:rsidSect="00076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733D1"/>
    <w:multiLevelType w:val="hybridMultilevel"/>
    <w:tmpl w:val="B3E25DE6"/>
    <w:lvl w:ilvl="0" w:tplc="BF662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70B41"/>
    <w:multiLevelType w:val="hybridMultilevel"/>
    <w:tmpl w:val="E0166E74"/>
    <w:lvl w:ilvl="0" w:tplc="247E6540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EB"/>
    <w:rsid w:val="000039C7"/>
    <w:rsid w:val="00043ED9"/>
    <w:rsid w:val="00076AD5"/>
    <w:rsid w:val="000E6D3C"/>
    <w:rsid w:val="001B155D"/>
    <w:rsid w:val="00244F2B"/>
    <w:rsid w:val="003E6333"/>
    <w:rsid w:val="00627A24"/>
    <w:rsid w:val="00714275"/>
    <w:rsid w:val="0084624E"/>
    <w:rsid w:val="008E3CB6"/>
    <w:rsid w:val="00B251EB"/>
    <w:rsid w:val="00C35F49"/>
    <w:rsid w:val="00CB6D16"/>
    <w:rsid w:val="00D413EA"/>
    <w:rsid w:val="00D4677C"/>
    <w:rsid w:val="00DD1472"/>
    <w:rsid w:val="00DF23F8"/>
    <w:rsid w:val="00E1743D"/>
    <w:rsid w:val="00F966E0"/>
    <w:rsid w:val="00F9735A"/>
    <w:rsid w:val="00FB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F2B"/>
    <w:pPr>
      <w:ind w:left="720"/>
      <w:contextualSpacing/>
    </w:pPr>
  </w:style>
  <w:style w:type="table" w:styleId="a4">
    <w:name w:val="Table Grid"/>
    <w:basedOn w:val="a1"/>
    <w:uiPriority w:val="59"/>
    <w:rsid w:val="00FB3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F2B"/>
    <w:pPr>
      <w:ind w:left="720"/>
      <w:contextualSpacing/>
    </w:pPr>
  </w:style>
  <w:style w:type="table" w:styleId="a4">
    <w:name w:val="Table Grid"/>
    <w:basedOn w:val="a1"/>
    <w:uiPriority w:val="59"/>
    <w:rsid w:val="00FB3D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2014-03-17T08:19:00Z</dcterms:created>
  <dcterms:modified xsi:type="dcterms:W3CDTF">2014-04-03T09:36:00Z</dcterms:modified>
</cp:coreProperties>
</file>