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F0F" w:rsidRDefault="00D36F0F" w:rsidP="00D36F0F">
      <w:pPr>
        <w:jc w:val="right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Приложение</w:t>
      </w:r>
    </w:p>
    <w:p w:rsidR="00D36F0F" w:rsidRDefault="00D36F0F" w:rsidP="00D36F0F">
      <w:pPr>
        <w:ind w:firstLine="709"/>
        <w:jc w:val="center"/>
        <w:rPr>
          <w:rFonts w:eastAsiaTheme="minorHAnsi"/>
          <w:color w:val="000000" w:themeColor="text1"/>
          <w:sz w:val="26"/>
          <w:szCs w:val="26"/>
          <w:lang w:eastAsia="en-US"/>
        </w:rPr>
      </w:pPr>
      <w:r>
        <w:rPr>
          <w:rFonts w:eastAsiaTheme="minorHAnsi"/>
          <w:color w:val="000000" w:themeColor="text1"/>
          <w:sz w:val="26"/>
          <w:szCs w:val="26"/>
          <w:lang w:eastAsia="en-US"/>
        </w:rPr>
        <w:t xml:space="preserve"> ОТЧЕТ</w:t>
      </w:r>
    </w:p>
    <w:p w:rsidR="00D36F0F" w:rsidRDefault="00D36F0F" w:rsidP="00D36F0F">
      <w:pPr>
        <w:ind w:firstLine="709"/>
        <w:jc w:val="center"/>
        <w:rPr>
          <w:rFonts w:eastAsiaTheme="minorHAnsi"/>
          <w:color w:val="000000" w:themeColor="text1"/>
          <w:sz w:val="26"/>
          <w:szCs w:val="26"/>
          <w:lang w:eastAsia="en-US"/>
        </w:rPr>
      </w:pPr>
      <w:r>
        <w:rPr>
          <w:rFonts w:eastAsiaTheme="minorHAnsi"/>
          <w:color w:val="000000" w:themeColor="text1"/>
          <w:sz w:val="26"/>
          <w:szCs w:val="26"/>
          <w:lang w:eastAsia="en-US"/>
        </w:rPr>
        <w:t>о деятельности административных комиссий в Новосибирской области</w:t>
      </w:r>
    </w:p>
    <w:p w:rsidR="00D36F0F" w:rsidRDefault="00D36F0F" w:rsidP="00D36F0F">
      <w:pPr>
        <w:ind w:firstLine="709"/>
        <w:jc w:val="center"/>
        <w:rPr>
          <w:rFonts w:eastAsiaTheme="minorHAnsi"/>
          <w:color w:val="000000" w:themeColor="text1"/>
          <w:sz w:val="26"/>
          <w:szCs w:val="26"/>
          <w:lang w:eastAsia="en-US"/>
        </w:rPr>
      </w:pPr>
      <w:r>
        <w:rPr>
          <w:rFonts w:eastAsiaTheme="minorHAnsi"/>
          <w:color w:val="000000" w:themeColor="text1"/>
          <w:sz w:val="26"/>
          <w:szCs w:val="26"/>
          <w:lang w:eastAsia="en-US"/>
        </w:rPr>
        <w:t>за 2022 год.</w:t>
      </w:r>
    </w:p>
    <w:p w:rsidR="00D36F0F" w:rsidRDefault="00D36F0F" w:rsidP="00D36F0F">
      <w:pPr>
        <w:ind w:left="-142"/>
        <w:jc w:val="right"/>
        <w:rPr>
          <w:rFonts w:eastAsiaTheme="minorHAnsi"/>
          <w:color w:val="000000" w:themeColor="text1"/>
          <w:sz w:val="26"/>
          <w:szCs w:val="26"/>
          <w:lang w:eastAsia="en-US"/>
        </w:rPr>
      </w:pPr>
      <w:r>
        <w:rPr>
          <w:rFonts w:eastAsiaTheme="minorHAnsi"/>
          <w:color w:val="000000" w:themeColor="text1"/>
          <w:sz w:val="26"/>
          <w:szCs w:val="26"/>
          <w:lang w:eastAsia="en-US"/>
        </w:rPr>
        <w:t>Таблица 1</w:t>
      </w:r>
    </w:p>
    <w:p w:rsidR="00D36F0F" w:rsidRDefault="00D36F0F" w:rsidP="00D36F0F">
      <w:pPr>
        <w:ind w:firstLine="709"/>
        <w:jc w:val="both"/>
        <w:rPr>
          <w:rFonts w:eastAsiaTheme="minorHAnsi"/>
          <w:color w:val="000000" w:themeColor="text1"/>
          <w:sz w:val="26"/>
          <w:szCs w:val="26"/>
          <w:lang w:eastAsia="en-US"/>
        </w:rPr>
      </w:pPr>
    </w:p>
    <w:tbl>
      <w:tblPr>
        <w:tblStyle w:val="a3"/>
        <w:tblW w:w="4900" w:type="pct"/>
        <w:tblInd w:w="108" w:type="dxa"/>
        <w:tblLook w:val="01E0" w:firstRow="1" w:lastRow="1" w:firstColumn="1" w:lastColumn="1" w:noHBand="0" w:noVBand="0"/>
      </w:tblPr>
      <w:tblGrid>
        <w:gridCol w:w="2021"/>
        <w:gridCol w:w="999"/>
        <w:gridCol w:w="1152"/>
        <w:gridCol w:w="1150"/>
        <w:gridCol w:w="1003"/>
        <w:gridCol w:w="856"/>
        <w:gridCol w:w="1153"/>
        <w:gridCol w:w="1150"/>
        <w:gridCol w:w="1150"/>
        <w:gridCol w:w="1153"/>
        <w:gridCol w:w="1362"/>
        <w:gridCol w:w="1150"/>
        <w:gridCol w:w="1003"/>
      </w:tblGrid>
      <w:tr w:rsidR="00D36F0F" w:rsidTr="00710A47">
        <w:trPr>
          <w:trHeight w:val="177"/>
        </w:trPr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3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Прове-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дено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заседа-ний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адми-нистр-ативной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комис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-сии</w:t>
            </w:r>
          </w:p>
        </w:tc>
        <w:tc>
          <w:tcPr>
            <w:tcW w:w="1381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Поступило материалов, заявлений, протоколов об административных правонарушениях</w:t>
            </w: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Возвра-щено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прото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-колов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Направ-лено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по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подведом-ственно-сти</w:t>
            </w:r>
            <w:proofErr w:type="spellEnd"/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Рассмот-рено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дел об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адми-нистра-тивных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правона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-рушениях</w:t>
            </w:r>
          </w:p>
        </w:tc>
        <w:tc>
          <w:tcPr>
            <w:tcW w:w="147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Вынесено постановлений, определений</w:t>
            </w:r>
          </w:p>
        </w:tc>
      </w:tr>
      <w:tr w:rsidR="00D36F0F" w:rsidTr="00710A47">
        <w:trPr>
          <w:trHeight w:val="2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109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том числе</w:t>
            </w:r>
          </w:p>
        </w:tc>
      </w:tr>
      <w:tr w:rsidR="00D36F0F" w:rsidTr="00710A47">
        <w:trPr>
          <w:trHeight w:val="2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99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том числе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</w:tr>
      <w:tr w:rsidR="00D36F0F" w:rsidTr="00710A47">
        <w:trPr>
          <w:trHeight w:val="2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о прекращении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производ-ства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по делу об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админист-ративном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правона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-рушении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о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назначе-нии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админист-ративного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наказания</w:t>
            </w:r>
          </w:p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в виде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предупре-ждения</w:t>
            </w:r>
            <w:proofErr w:type="spellEnd"/>
            <w:proofErr w:type="gramEnd"/>
          </w:p>
        </w:tc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ind w:left="-104" w:right="-173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о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назначе-нии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админист-ративного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наказания</w:t>
            </w:r>
          </w:p>
          <w:p w:rsidR="00D36F0F" w:rsidRDefault="00D36F0F" w:rsidP="00710A47">
            <w:pPr>
              <w:ind w:left="-104" w:right="-173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виде штрафа</w:t>
            </w:r>
          </w:p>
        </w:tc>
      </w:tr>
      <w:tr w:rsidR="00D36F0F" w:rsidTr="00710A47">
        <w:trPr>
          <w:trHeight w:val="144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ind w:left="-109" w:right="-108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от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уполно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-моченных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долж-ностных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лиц органов местного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самоуправ-ления</w:t>
            </w:r>
            <w:proofErr w:type="spell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от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уполно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-мочен-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ных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долж-ностных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лиц полиции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от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проку-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рора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</w:tr>
      <w:tr w:rsidR="00D36F0F" w:rsidTr="00710A47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52B5C" w:rsidP="00710A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 сельсовет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D36F0F" w:rsidRDefault="00D36F0F" w:rsidP="00D36F0F">
      <w:pPr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>Таблица 2</w:t>
      </w:r>
    </w:p>
    <w:p w:rsidR="00D36F0F" w:rsidRDefault="00D36F0F" w:rsidP="00D36F0F">
      <w:pPr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tbl>
      <w:tblPr>
        <w:tblW w:w="151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5"/>
        <w:gridCol w:w="707"/>
        <w:gridCol w:w="567"/>
        <w:gridCol w:w="567"/>
        <w:gridCol w:w="567"/>
        <w:gridCol w:w="567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</w:tblGrid>
      <w:tr w:rsidR="00D36F0F" w:rsidTr="00710A47">
        <w:trPr>
          <w:trHeight w:val="65"/>
        </w:trPr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Расс</w:t>
            </w:r>
            <w:proofErr w:type="spellEnd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-мот-</w:t>
            </w:r>
            <w:proofErr w:type="spellStart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рено</w:t>
            </w:r>
            <w:proofErr w:type="spellEnd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прото</w:t>
            </w:r>
            <w:proofErr w:type="spellEnd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-колов</w:t>
            </w:r>
            <w:proofErr w:type="gramEnd"/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, всего</w:t>
            </w:r>
          </w:p>
        </w:tc>
        <w:tc>
          <w:tcPr>
            <w:tcW w:w="12333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6F0F" w:rsidRDefault="00D36F0F" w:rsidP="00710A4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из них по статьям Закона Новосибирской области от 14.02.2003 № 99-ОЗ</w:t>
            </w:r>
          </w:p>
          <w:p w:rsidR="00D36F0F" w:rsidRDefault="00D36F0F" w:rsidP="00710A4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«Об административных правонарушениях в Новосибирской области»:</w:t>
            </w:r>
          </w:p>
        </w:tc>
      </w:tr>
      <w:tr w:rsidR="00D36F0F" w:rsidTr="00710A47">
        <w:trPr>
          <w:trHeight w:val="525"/>
        </w:trPr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 4.2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ind w:left="-111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</w:t>
            </w:r>
          </w:p>
          <w:p w:rsidR="00D36F0F" w:rsidRDefault="00D36F0F" w:rsidP="00710A47">
            <w:pPr>
              <w:ind w:left="-111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4.4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 4.5</w:t>
            </w:r>
          </w:p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</w:t>
            </w:r>
          </w:p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4.8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 8.2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 8.3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 8.18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</w:t>
            </w:r>
          </w:p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8.22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Ст.</w:t>
            </w:r>
          </w:p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9.1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6F0F" w:rsidRDefault="00D36F0F" w:rsidP="00710A47">
            <w:pPr>
              <w:ind w:right="-108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36F0F" w:rsidRDefault="00D36F0F" w:rsidP="00710A47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</w:tr>
      <w:tr w:rsidR="00D36F0F" w:rsidTr="00710A47">
        <w:tc>
          <w:tcPr>
            <w:tcW w:w="2127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52B5C" w:rsidP="00710A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 сельсовет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6F0F" w:rsidRDefault="00823CA6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823CA6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3319D4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0</w:t>
            </w:r>
            <w:bookmarkStart w:id="0" w:name="_GoBack"/>
            <w:bookmarkEnd w:id="0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6F0F" w:rsidRDefault="00D36F0F" w:rsidP="00710A47">
            <w:pPr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</w:p>
        </w:tc>
      </w:tr>
    </w:tbl>
    <w:p w:rsidR="00D36F0F" w:rsidRDefault="00D36F0F" w:rsidP="00D36F0F">
      <w:pPr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>Таблица 3</w:t>
      </w: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</w:p>
    <w:tbl>
      <w:tblPr>
        <w:tblStyle w:val="a3"/>
        <w:tblW w:w="4900" w:type="pct"/>
        <w:tblInd w:w="108" w:type="dxa"/>
        <w:tblLook w:val="01E0" w:firstRow="1" w:lastRow="1" w:firstColumn="1" w:lastColumn="1" w:noHBand="0" w:noVBand="0"/>
      </w:tblPr>
      <w:tblGrid>
        <w:gridCol w:w="2043"/>
        <w:gridCol w:w="1604"/>
        <w:gridCol w:w="1457"/>
        <w:gridCol w:w="1454"/>
        <w:gridCol w:w="1607"/>
        <w:gridCol w:w="2476"/>
        <w:gridCol w:w="2332"/>
        <w:gridCol w:w="2329"/>
      </w:tblGrid>
      <w:tr w:rsidR="00D36F0F" w:rsidTr="00710A47">
        <w:trPr>
          <w:trHeight w:val="230"/>
        </w:trPr>
        <w:tc>
          <w:tcPr>
            <w:tcW w:w="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200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постановлений, рассмотренных судом</w:t>
            </w:r>
          </w:p>
        </w:tc>
        <w:tc>
          <w:tcPr>
            <w:tcW w:w="233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актов прокурорского реагирования</w:t>
            </w:r>
          </w:p>
        </w:tc>
      </w:tr>
      <w:tr w:rsidR="00D36F0F" w:rsidTr="00710A47">
        <w:trPr>
          <w:trHeight w:val="5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</w:tr>
      <w:tr w:rsidR="00D36F0F" w:rsidTr="00710A47">
        <w:trPr>
          <w:trHeight w:val="2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</w:tr>
      <w:tr w:rsidR="00D36F0F" w:rsidTr="00710A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Отменено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Изменено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Находится на рассмотрении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Из них удовлетворено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Находится на рассмотрении</w:t>
            </w:r>
          </w:p>
        </w:tc>
      </w:tr>
      <w:tr w:rsidR="00D36F0F" w:rsidTr="00710A47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52B5C" w:rsidP="00710A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 сельсовет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</w:tr>
    </w:tbl>
    <w:p w:rsidR="00D36F0F" w:rsidRDefault="00D36F0F" w:rsidP="00D36F0F">
      <w:pPr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>Таблица 4</w:t>
      </w: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</w:p>
    <w:tbl>
      <w:tblPr>
        <w:tblW w:w="151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841"/>
        <w:gridCol w:w="1985"/>
        <w:gridCol w:w="2268"/>
        <w:gridCol w:w="2126"/>
        <w:gridCol w:w="2268"/>
        <w:gridCol w:w="2551"/>
      </w:tblGrid>
      <w:tr w:rsidR="00D36F0F" w:rsidTr="00710A47">
        <w:trPr>
          <w:cantSplit/>
          <w:trHeight w:val="187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публикаций в средствах массовой информации, сети «Интернет»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изданных листовок, буклетов, брошюр и т.п.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лекций, бесед, выступлений членов административной комиссии,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выездных рейдов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вынесенных представлений об устранении причин и условий, способствующих совершению административных правонарушений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Количество иных мероприятий, направленных на профилактику административных правонарушений</w:t>
            </w:r>
          </w:p>
        </w:tc>
      </w:tr>
      <w:tr w:rsidR="00D36F0F" w:rsidTr="00710A47">
        <w:trPr>
          <w:cantSplit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52B5C" w:rsidP="00710A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 сельсовет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B76805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B76805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823CA6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3319D4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B76805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B76805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>Таблица 5</w:t>
      </w:r>
    </w:p>
    <w:p w:rsidR="00D36F0F" w:rsidRDefault="00D36F0F" w:rsidP="00D36F0F">
      <w:pPr>
        <w:ind w:firstLine="709"/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</w:p>
    <w:tbl>
      <w:tblPr>
        <w:tblStyle w:val="a3"/>
        <w:tblW w:w="4900" w:type="pct"/>
        <w:tblInd w:w="108" w:type="dxa"/>
        <w:tblLook w:val="01E0" w:firstRow="1" w:lastRow="1" w:firstColumn="1" w:lastColumn="1" w:noHBand="0" w:noVBand="0"/>
      </w:tblPr>
      <w:tblGrid>
        <w:gridCol w:w="2042"/>
        <w:gridCol w:w="1460"/>
        <w:gridCol w:w="1025"/>
        <w:gridCol w:w="1019"/>
        <w:gridCol w:w="1166"/>
        <w:gridCol w:w="1166"/>
        <w:gridCol w:w="1016"/>
        <w:gridCol w:w="1019"/>
        <w:gridCol w:w="881"/>
        <w:gridCol w:w="1163"/>
        <w:gridCol w:w="1166"/>
        <w:gridCol w:w="1166"/>
        <w:gridCol w:w="1013"/>
      </w:tblGrid>
      <w:tr w:rsidR="00D36F0F" w:rsidTr="00710A47">
        <w:trPr>
          <w:trHeight w:val="165"/>
        </w:trPr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Наименование административной комиссии </w:t>
            </w:r>
            <w:r>
              <w:rPr>
                <w:color w:val="000000" w:themeColor="text1"/>
                <w:sz w:val="20"/>
                <w:szCs w:val="20"/>
              </w:rPr>
              <w:lastRenderedPageBreak/>
              <w:t>муниципального образования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 xml:space="preserve">Сумма наложенных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администра-</w:t>
            </w:r>
            <w:r>
              <w:rPr>
                <w:color w:val="000000" w:themeColor="text1"/>
                <w:sz w:val="20"/>
                <w:szCs w:val="20"/>
              </w:rPr>
              <w:lastRenderedPageBreak/>
              <w:t>тивных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штрафов (руб.)</w:t>
            </w:r>
          </w:p>
        </w:tc>
        <w:tc>
          <w:tcPr>
            <w:tcW w:w="6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Исполнено постановлений о назначении штрафов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Передано в службу судебных </w:t>
            </w:r>
            <w:r>
              <w:rPr>
                <w:color w:val="000000" w:themeColor="text1"/>
                <w:sz w:val="20"/>
                <w:szCs w:val="20"/>
              </w:rPr>
              <w:lastRenderedPageBreak/>
              <w:t>приставов для при-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нудитель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ного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ис-полнения</w:t>
            </w:r>
            <w:proofErr w:type="spellEnd"/>
            <w:proofErr w:type="gramEnd"/>
          </w:p>
        </w:tc>
        <w:tc>
          <w:tcPr>
            <w:tcW w:w="7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Взыскано принудительно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Взыскано по постановлениям прошлых лет</w:t>
            </w:r>
          </w:p>
        </w:tc>
        <w:tc>
          <w:tcPr>
            <w:tcW w:w="3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Коли-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чество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состав-</w:t>
            </w:r>
            <w:r>
              <w:rPr>
                <w:color w:val="000000" w:themeColor="text1"/>
                <w:sz w:val="20"/>
                <w:szCs w:val="20"/>
              </w:rPr>
              <w:lastRenderedPageBreak/>
              <w:t xml:space="preserve">ленных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протоко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-лов по статье 20.25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КРФоАП</w:t>
            </w:r>
            <w:proofErr w:type="spellEnd"/>
          </w:p>
        </w:tc>
        <w:tc>
          <w:tcPr>
            <w:tcW w:w="10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Рассмотрено протоколов мировыми судьями</w:t>
            </w:r>
          </w:p>
        </w:tc>
      </w:tr>
      <w:tr w:rsidR="00D36F0F" w:rsidTr="00710A47">
        <w:trPr>
          <w:trHeight w:val="12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количе-ство</w:t>
            </w:r>
            <w:proofErr w:type="spellEnd"/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 сумму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количе-ство</w:t>
            </w:r>
            <w:proofErr w:type="spellEnd"/>
            <w:proofErr w:type="gramEnd"/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 сумму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количе-ство</w:t>
            </w:r>
            <w:proofErr w:type="spellEnd"/>
            <w:proofErr w:type="gramEnd"/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 сумму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  <w:lang w:eastAsia="ja-JP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количе-ство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админист-ративных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штрафов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количе-ство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админист-ративных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арестов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F0F" w:rsidRDefault="00D36F0F" w:rsidP="00710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 w:themeColor="text1"/>
                <w:sz w:val="20"/>
                <w:szCs w:val="20"/>
              </w:rPr>
              <w:t>количе-ство</w:t>
            </w:r>
            <w:proofErr w:type="spellEnd"/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прекра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-щенных дел</w:t>
            </w:r>
          </w:p>
        </w:tc>
      </w:tr>
      <w:tr w:rsidR="00D36F0F" w:rsidTr="00710A47">
        <w:trPr>
          <w:trHeight w:val="79"/>
        </w:trPr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D36F0F" w:rsidP="00710A47">
            <w:pPr>
              <w:rPr>
                <w:color w:val="000000" w:themeColor="text1"/>
                <w:sz w:val="20"/>
                <w:szCs w:val="20"/>
              </w:rPr>
            </w:pPr>
          </w:p>
          <w:p w:rsidR="00D36F0F" w:rsidRDefault="00D52B5C" w:rsidP="00710A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 сельсовет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0F" w:rsidRDefault="009B36FF" w:rsidP="00710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617C5A" w:rsidRDefault="00617C5A"/>
    <w:sectPr w:rsidR="00617C5A" w:rsidSect="00D36F0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B75"/>
    <w:rsid w:val="000A5941"/>
    <w:rsid w:val="003319D4"/>
    <w:rsid w:val="00385D96"/>
    <w:rsid w:val="003C2B75"/>
    <w:rsid w:val="00617C5A"/>
    <w:rsid w:val="007C398A"/>
    <w:rsid w:val="00823CA6"/>
    <w:rsid w:val="009B36FF"/>
    <w:rsid w:val="00B76805"/>
    <w:rsid w:val="00D36F0F"/>
    <w:rsid w:val="00D52B5C"/>
    <w:rsid w:val="00D7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36F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36F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User</cp:lastModifiedBy>
  <cp:revision>2</cp:revision>
  <dcterms:created xsi:type="dcterms:W3CDTF">2023-01-09T05:27:00Z</dcterms:created>
  <dcterms:modified xsi:type="dcterms:W3CDTF">2023-01-09T05:27:00Z</dcterms:modified>
</cp:coreProperties>
</file>