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87C" w:rsidRDefault="0038087C" w:rsidP="0038087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8087C" w:rsidRDefault="0038087C" w:rsidP="0038087C">
      <w:pPr>
        <w:jc w:val="center"/>
        <w:rPr>
          <w:sz w:val="28"/>
          <w:szCs w:val="28"/>
        </w:rPr>
      </w:pPr>
    </w:p>
    <w:p w:rsidR="0038087C" w:rsidRDefault="0038087C" w:rsidP="0038087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работы административной комиссии Морозовского сельсовета</w:t>
      </w:r>
    </w:p>
    <w:p w:rsidR="0038087C" w:rsidRDefault="0038087C" w:rsidP="0038087C">
      <w:pPr>
        <w:jc w:val="center"/>
        <w:rPr>
          <w:sz w:val="28"/>
          <w:szCs w:val="28"/>
        </w:rPr>
      </w:pPr>
    </w:p>
    <w:p w:rsidR="0038087C" w:rsidRDefault="0038087C" w:rsidP="0038087C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C85F97">
        <w:rPr>
          <w:sz w:val="28"/>
          <w:szCs w:val="28"/>
        </w:rPr>
        <w:t>7</w:t>
      </w:r>
      <w:bookmarkStart w:id="0" w:name="_GoBack"/>
      <w:bookmarkEnd w:id="0"/>
      <w:r>
        <w:rPr>
          <w:sz w:val="28"/>
          <w:szCs w:val="28"/>
        </w:rPr>
        <w:t xml:space="preserve"> год</w:t>
      </w:r>
    </w:p>
    <w:p w:rsidR="0038087C" w:rsidRDefault="0038087C" w:rsidP="0038087C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13"/>
        <w:gridCol w:w="3872"/>
        <w:gridCol w:w="2383"/>
        <w:gridCol w:w="2503"/>
      </w:tblGrid>
      <w:tr w:rsidR="0038087C" w:rsidTr="003808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№ </w:t>
            </w:r>
            <w:proofErr w:type="gramStart"/>
            <w:r>
              <w:rPr>
                <w:i/>
                <w:sz w:val="28"/>
                <w:szCs w:val="28"/>
              </w:rPr>
              <w:t>п</w:t>
            </w:r>
            <w:proofErr w:type="gramEnd"/>
            <w:r>
              <w:rPr>
                <w:i/>
                <w:sz w:val="28"/>
                <w:szCs w:val="28"/>
              </w:rPr>
              <w:t>/п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Мероприятия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Ответственные и исполнители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Срок исполнения</w:t>
            </w:r>
          </w:p>
        </w:tc>
      </w:tr>
      <w:tr w:rsidR="0038087C" w:rsidTr="003808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административной комиссии проводить один раз в месяц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 заместитель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наличии административных правонарушений</w:t>
            </w:r>
          </w:p>
        </w:tc>
      </w:tr>
      <w:tr w:rsidR="0038087C" w:rsidTr="003808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повестки дня заседания административной комиссии, ведение делопроизводства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38087C" w:rsidTr="003808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целях профилактики административных правонарушений, при установлении в ходе рассмотрения дела причин и условий, способствовавших его совершению, направлять предложения о принятии мер на соответствующие предприятия, в учреждения, организации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8087C" w:rsidTr="003808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Осуществлять анализ административных правонарушений, совершаемых на территории Морозовского сельсовета внесение предложений по устранению причин, способствующих их совершению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</w:tr>
      <w:tr w:rsidR="0038087C" w:rsidTr="003808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семинарских занятий с лицами, уполномоченными составлять протоколы об административных правонарушениях по Закону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38087C" w:rsidTr="003808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Принимать участие в собраниях граждан для разъяснения Российского </w:t>
            </w:r>
            <w:r>
              <w:rPr>
                <w:sz w:val="28"/>
                <w:szCs w:val="28"/>
              </w:rPr>
              <w:lastRenderedPageBreak/>
              <w:t>административного законодательства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Секретарь комиссии, члены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38087C" w:rsidTr="003808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Принимать необходимые меры для исполнения вынесенных комиссией решений о наложении штрафа, в том числе используя ст.20.25 КоАП РФ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в соответствии с КоАП РФ</w:t>
            </w:r>
          </w:p>
        </w:tc>
      </w:tr>
      <w:tr w:rsidR="0038087C" w:rsidTr="003808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районных семинарах, совещаниях по вопросам организации деятельности административных комиссий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комиссии, секретарь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</w:tr>
      <w:tr w:rsidR="0038087C" w:rsidTr="003808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рейдов совместно с комиссией по благоустройству для выявления административных правонарушений, предусмотренных статьями Закона Новосибирской области от 14.02.2003 № 99-ОЗ «Об административных правонарушениях в Новосибирской области»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 члены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мая по октябрь</w:t>
            </w:r>
          </w:p>
        </w:tc>
      </w:tr>
      <w:tr w:rsidR="0038087C" w:rsidTr="003808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административной комиссии с органами прокуратуры и службой судебных приставов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комиссии, секретарь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38087C" w:rsidTr="0038087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ежеквартальной и годовой отчетности об осуществлении деятельности административной комиссии в администрацию </w:t>
            </w:r>
            <w:proofErr w:type="spellStart"/>
            <w:r>
              <w:rPr>
                <w:sz w:val="28"/>
                <w:szCs w:val="28"/>
              </w:rPr>
              <w:t>Искитимского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квартал</w:t>
            </w:r>
          </w:p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полугодие</w:t>
            </w:r>
          </w:p>
          <w:p w:rsidR="0038087C" w:rsidRDefault="003808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год</w:t>
            </w:r>
          </w:p>
        </w:tc>
      </w:tr>
    </w:tbl>
    <w:p w:rsidR="0038087C" w:rsidRDefault="0038087C" w:rsidP="0038087C">
      <w:pPr>
        <w:jc w:val="center"/>
        <w:rPr>
          <w:sz w:val="28"/>
          <w:szCs w:val="28"/>
        </w:rPr>
      </w:pPr>
    </w:p>
    <w:p w:rsidR="0038087C" w:rsidRDefault="0038087C" w:rsidP="0038087C">
      <w:pPr>
        <w:rPr>
          <w:sz w:val="28"/>
          <w:szCs w:val="28"/>
        </w:rPr>
      </w:pPr>
    </w:p>
    <w:p w:rsidR="0038087C" w:rsidRDefault="0038087C" w:rsidP="0038087C">
      <w:pPr>
        <w:rPr>
          <w:sz w:val="28"/>
          <w:szCs w:val="28"/>
        </w:rPr>
      </w:pPr>
    </w:p>
    <w:p w:rsidR="000D57F1" w:rsidRDefault="00C57E1A" w:rsidP="0038087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0D57F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</w:p>
    <w:p w:rsidR="0038087C" w:rsidRDefault="0038087C" w:rsidP="0038087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административной комиссии                                </w:t>
      </w:r>
      <w:r w:rsidR="00C57E1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0D57F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proofErr w:type="spellStart"/>
      <w:r w:rsidR="00C57E1A">
        <w:rPr>
          <w:sz w:val="28"/>
          <w:szCs w:val="28"/>
        </w:rPr>
        <w:t>П.И.Балашев</w:t>
      </w:r>
      <w:proofErr w:type="spellEnd"/>
    </w:p>
    <w:p w:rsidR="0038087C" w:rsidRDefault="0038087C" w:rsidP="0038087C">
      <w:pPr>
        <w:rPr>
          <w:sz w:val="28"/>
          <w:szCs w:val="28"/>
        </w:rPr>
      </w:pPr>
    </w:p>
    <w:p w:rsidR="0084624E" w:rsidRDefault="0084624E"/>
    <w:sectPr w:rsidR="0084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9A"/>
    <w:rsid w:val="000D57F1"/>
    <w:rsid w:val="0038087C"/>
    <w:rsid w:val="0049539A"/>
    <w:rsid w:val="0084624E"/>
    <w:rsid w:val="00C57E1A"/>
    <w:rsid w:val="00C85F97"/>
    <w:rsid w:val="00E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0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2016-02-12T10:34:00Z</cp:lastPrinted>
  <dcterms:created xsi:type="dcterms:W3CDTF">2016-11-14T03:20:00Z</dcterms:created>
  <dcterms:modified xsi:type="dcterms:W3CDTF">2016-11-14T03:20:00Z</dcterms:modified>
</cp:coreProperties>
</file>