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340E4E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687DDA6" wp14:editId="054F1402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630B0B">
        <w:rPr>
          <w:rFonts w:ascii="Times New Roman" w:hAnsi="Times New Roman" w:cs="Times New Roman"/>
          <w:i/>
          <w:sz w:val="32"/>
          <w:szCs w:val="32"/>
        </w:rPr>
        <w:t>2</w:t>
      </w:r>
      <w:r w:rsidR="00E2437C" w:rsidRPr="002B0FB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4C4330">
        <w:rPr>
          <w:rFonts w:ascii="Times New Roman" w:hAnsi="Times New Roman" w:cs="Times New Roman"/>
          <w:i/>
          <w:sz w:val="32"/>
          <w:szCs w:val="32"/>
        </w:rPr>
        <w:t>2</w:t>
      </w:r>
      <w:r w:rsidR="00630B0B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  <w:r w:rsidR="00C06F10" w:rsidRPr="00C06F1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57172C">
        <w:rPr>
          <w:rFonts w:ascii="Times New Roman" w:hAnsi="Times New Roman" w:cs="Times New Roman"/>
          <w:i/>
          <w:sz w:val="32"/>
          <w:szCs w:val="32"/>
        </w:rPr>
        <w:t>20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E2437C">
        <w:rPr>
          <w:rFonts w:ascii="Times New Roman" w:hAnsi="Times New Roman" w:cs="Times New Roman"/>
          <w:i/>
          <w:sz w:val="32"/>
          <w:szCs w:val="32"/>
        </w:rPr>
        <w:t>0</w:t>
      </w:r>
      <w:r w:rsidR="00630B0B">
        <w:rPr>
          <w:rFonts w:ascii="Times New Roman" w:hAnsi="Times New Roman" w:cs="Times New Roman"/>
          <w:i/>
          <w:sz w:val="32"/>
          <w:szCs w:val="32"/>
        </w:rPr>
        <w:t>2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E2437C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4A05AA" w:rsidRDefault="004A05AA" w:rsidP="004C09B9">
      <w:pPr>
        <w:pStyle w:val="paragraph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630B0B" w:rsidRDefault="00630B0B" w:rsidP="00630B0B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«НОВОСТИ КУЛЬТУРЫ»</w:t>
      </w:r>
    </w:p>
    <w:p w:rsidR="00630B0B" w:rsidRPr="00051604" w:rsidRDefault="00630B0B" w:rsidP="00630B0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27 января</w:t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2024 года исполняется </w:t>
      </w:r>
      <w:r w:rsidRPr="000516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80 лет со дня полного освобождения Ленинграда от фашистской блокады.</w:t>
      </w:r>
      <w:r w:rsidRPr="000516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день 1944 года была полностью снята блокада города на Неве, которая продолжалась 872 дня. Это памятный день в честь всех тех, кто защищал и спас город, всех жителей, которые выжили во время блокады, и кто выжить не смог.</w:t>
      </w:r>
    </w:p>
    <w:p w:rsidR="00630B0B" w:rsidRPr="00051604" w:rsidRDefault="00630B0B" w:rsidP="00630B0B">
      <w:pPr>
        <w:rPr>
          <w:rFonts w:ascii="Times New Roman" w:hAnsi="Times New Roman" w:cs="Times New Roman"/>
          <w:b/>
          <w:color w:val="C0504D" w:themeColor="accent2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ДЦ "Юность" учащиеся школы просмотрели документальный фильм "Бастион на Неве". После дети рассказали о своих эмоциях и сострадании к жителям блокадного Ленинграда. Каждый школьник по талону получил </w:t>
      </w:r>
      <w:proofErr w:type="gramStart"/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своих</w:t>
      </w:r>
      <w:proofErr w:type="gramEnd"/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заветных 125 </w:t>
      </w:r>
      <w:proofErr w:type="spellStart"/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</w:t>
      </w:r>
      <w:proofErr w:type="spellEnd"/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хлеба.</w:t>
      </w:r>
    </w:p>
    <w:p w:rsidR="00630B0B" w:rsidRDefault="00630B0B" w:rsidP="00630B0B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630B0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4A73180" wp14:editId="1D22A157">
            <wp:extent cx="6691667" cy="327435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5050" cy="327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0B" w:rsidRDefault="00630B0B" w:rsidP="00630B0B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_______________________________________________________________________</w:t>
      </w:r>
    </w:p>
    <w:p w:rsidR="00051604" w:rsidRPr="00051604" w:rsidRDefault="00051604" w:rsidP="00630B0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DB5F130" wp14:editId="07F288C5">
            <wp:simplePos x="0" y="0"/>
            <wp:positionH relativeFrom="column">
              <wp:posOffset>3637280</wp:posOffset>
            </wp:positionH>
            <wp:positionV relativeFrom="paragraph">
              <wp:posOffset>85090</wp:posOffset>
            </wp:positionV>
            <wp:extent cx="2880995" cy="1964055"/>
            <wp:effectExtent l="0" t="0" r="0" b="0"/>
            <wp:wrapTight wrapText="bothSides">
              <wp:wrapPolygon edited="0">
                <wp:start x="0" y="0"/>
                <wp:lineTo x="0" y="21370"/>
                <wp:lineTo x="21424" y="21370"/>
                <wp:lineTo x="214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802359_gas-kvas-com-p-risunok-po-teme-pushkina-legkie-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B0B" w:rsidRPr="000516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День памяти Александра Сергеевича Пушкина </w:t>
      </w:r>
    </w:p>
    <w:p w:rsidR="00630B0B" w:rsidRPr="00051604" w:rsidRDefault="00630B0B" w:rsidP="00630B0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отмечают 10 февраля. В 1837 году величайший поэт погиб от смертельного ранения на дуэли. Однако его стихи остались бессмертными</w:t>
      </w:r>
    </w:p>
    <w:p w:rsidR="00630B0B" w:rsidRPr="00051604" w:rsidRDefault="00630B0B" w:rsidP="00630B0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Произведения А.С. Пушкина переведены на все языки мира. Он считается основателем литературного русского языка и символом русской классической литературы.</w:t>
      </w:r>
    </w:p>
    <w:p w:rsidR="00051604" w:rsidRDefault="00051604" w:rsidP="00051604">
      <w:pPr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</w:p>
    <w:p w:rsidR="00630B0B" w:rsidRDefault="00630B0B" w:rsidP="00630B0B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051604" w:rsidRDefault="00051604" w:rsidP="0005160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A94BECC" wp14:editId="47686DFA">
            <wp:simplePos x="0" y="0"/>
            <wp:positionH relativeFrom="column">
              <wp:posOffset>4477385</wp:posOffset>
            </wp:positionH>
            <wp:positionV relativeFrom="paragraph">
              <wp:posOffset>2540</wp:posOffset>
            </wp:positionV>
            <wp:extent cx="2211070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401" y="21460"/>
                <wp:lineTo x="214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6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 февраля - День российской науки</w:t>
      </w:r>
      <w:r w:rsidRPr="000516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Президент России Владимир Владимирович Путин объявил 2022 − 2031 гг.</w:t>
      </w:r>
      <w:r w:rsidRPr="000516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десятилетием науки и технологий.</w:t>
      </w:r>
      <w:r w:rsidRPr="000516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свою многовековую историю Россия подарила миру множество гениев.</w:t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Работы российских и советских ученых стали неоценимым вкладом в мировую науку и навсегда изменили жизнь человечества.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</w:t>
      </w:r>
      <w:r w:rsidRPr="00051604">
        <w:rPr>
          <w:noProof/>
          <w:lang w:eastAsia="ru-RU"/>
        </w:rPr>
        <w:t xml:space="preserve"> </w:t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и учителя</w:t>
      </w: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школе, не обошли это событие стороной: обсуждали научные открытия российских ученых на кинолектории и классных часах.</w:t>
      </w:r>
    </w:p>
    <w:p w:rsidR="00051604" w:rsidRDefault="00051604" w:rsidP="0005160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 Орлята со своим руководителем Светланой Егоровной оформили стенд ко Дню Науки.</w:t>
      </w:r>
    </w:p>
    <w:p w:rsidR="00051604" w:rsidRDefault="00051604" w:rsidP="00051604">
      <w:pPr>
        <w:rPr>
          <w:rFonts w:ascii="Times New Roman" w:hAnsi="Times New Roman" w:cs="Times New Roman"/>
          <w:b/>
          <w:color w:val="C0504D" w:themeColor="accent2"/>
          <w:sz w:val="24"/>
          <w:szCs w:val="24"/>
          <w:shd w:val="clear" w:color="auto" w:fill="FFFFFF"/>
        </w:rPr>
      </w:pPr>
      <w:r w:rsidRPr="00051604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7F7082" wp14:editId="4DC5463E">
            <wp:extent cx="6152515" cy="34156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DF" w:rsidRPr="00051604" w:rsidRDefault="00461ADF" w:rsidP="00461ADF">
      <w:pPr>
        <w:ind w:left="-284"/>
        <w:rPr>
          <w:rFonts w:ascii="Times New Roman" w:hAnsi="Times New Roman" w:cs="Times New Roman"/>
          <w:b/>
          <w:color w:val="C0504D" w:themeColor="accent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879265" cy="16799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RTpPEQS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569" cy="16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0B" w:rsidRPr="00461ADF" w:rsidRDefault="00630B0B" w:rsidP="00461ADF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 xml:space="preserve">«НАШИ </w:t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461ADF" w:rsidRDefault="00461ADF" w:rsidP="00461AD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1ADF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498DE2C5" wp14:editId="63417090">
            <wp:simplePos x="0" y="0"/>
            <wp:positionH relativeFrom="column">
              <wp:posOffset>2882265</wp:posOffset>
            </wp:positionH>
            <wp:positionV relativeFrom="paragraph">
              <wp:posOffset>353060</wp:posOffset>
            </wp:positionV>
            <wp:extent cx="3869690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479" y="21458"/>
                <wp:lineTo x="2147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 февраля</w:t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рабочем поселке Линево, состоялись соревнования по пионерболу! Наши девочки, показали наилучшие результаты,</w:t>
      </w:r>
      <w:r w:rsidRPr="00461A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82BB6" wp14:editId="6301D86E">
            <wp:extent cx="148590" cy="148590"/>
            <wp:effectExtent l="0" t="0" r="3810" b="3810"/>
            <wp:docPr id="14" name="Рисунок 14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💪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 команды:</w:t>
      </w:r>
      <w:r w:rsidRPr="0046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Мельникова Анастасия,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Егорова Александра, Горбунова София,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proofErr w:type="spellStart"/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Путро</w:t>
      </w:r>
      <w:proofErr w:type="spellEnd"/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Мария, Серебреникова Виктория,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Глебова Кира, Борисевич Ульяна,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Гончарова Ксения.</w:t>
      </w:r>
    </w:p>
    <w:p w:rsidR="00461ADF" w:rsidRPr="00461ADF" w:rsidRDefault="00461ADF" w:rsidP="00461AD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тяжелом состязании с </w:t>
      </w:r>
      <w:proofErr w:type="spellStart"/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Ургуном</w:t>
      </w:r>
      <w:proofErr w:type="spellEnd"/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одержали победу!</w:t>
      </w:r>
      <w:r w:rsidRPr="00461ADF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</w:t>
      </w:r>
      <w:r w:rsidRPr="0046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ПОЗДРАВЛЯЕМ ВСЕХ, ТАК ДЕРЖАТЬ!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61ADF" w:rsidRDefault="00461ADF" w:rsidP="00AB595A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>________________________________________________________________________________________</w:t>
      </w:r>
    </w:p>
    <w:p w:rsidR="00461ADF" w:rsidRPr="00461ADF" w:rsidRDefault="00461ADF" w:rsidP="00461AD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6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"Лыжня России-2024"</w:t>
      </w:r>
    </w:p>
    <w:p w:rsidR="00461ADF" w:rsidRDefault="00461ADF" w:rsidP="00AB595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D1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 февраля в рамках Всероссийской лыжной гонки "Лыжня России-2024" прошли </w:t>
      </w:r>
      <w:proofErr w:type="spellStart"/>
      <w:r w:rsidRPr="007D1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соренования</w:t>
      </w:r>
      <w:proofErr w:type="spellEnd"/>
      <w:r w:rsidRPr="007D1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лыжным гонкам в зачет Спартакиады коллективов образовательных учреждений Искитимского района.</w:t>
      </w:r>
      <w:r w:rsidRPr="007D14F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1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соревнованиях приняло участие 11 образовательных учреждений Искитимского района, около 50 участников.</w:t>
      </w:r>
      <w:r w:rsidR="007D14F3" w:rsidRPr="007D14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D14F3" w:rsidRPr="007D1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личном зачете первое место завоевала </w:t>
      </w:r>
      <w:r w:rsidR="007D14F3" w:rsidRPr="007D14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Кожина Ольга Ивановна</w:t>
      </w:r>
      <w:r w:rsidR="007D14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7D14F3" w:rsidRPr="007D14F3" w:rsidRDefault="007D14F3" w:rsidP="00AB595A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  <w:r w:rsidRPr="007D1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«Лыжня России» – это настоящий спортивный праздник, в котором участвуют лыжники со всех уголков нашего региона. Он объединяет людей разных поколений, профессий, уровня спортивной подготовки.</w:t>
      </w:r>
    </w:p>
    <w:p w:rsidR="00461ADF" w:rsidRDefault="007D14F3" w:rsidP="007D14F3">
      <w:pPr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  <w:r w:rsidRPr="007D14F3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drawing>
          <wp:inline distT="0" distB="0" distL="0" distR="0" wp14:anchorId="1608A617" wp14:editId="0EE22419">
            <wp:extent cx="6152515" cy="3026410"/>
            <wp:effectExtent l="0" t="0" r="63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5A" w:rsidRDefault="00CB24BC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7D14F3" w:rsidRDefault="007D14F3" w:rsidP="007D14F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RANGE!A1:M62"/>
      <w:bookmarkStart w:id="1" w:name="RANGE!A1:H10"/>
      <w:bookmarkEnd w:id="0"/>
      <w:bookmarkEnd w:id="1"/>
      <w:r>
        <w:rPr>
          <w:rFonts w:ascii="Times New Roman" w:hAnsi="Times New Roman" w:cs="Times New Roman"/>
          <w:bCs/>
          <w:sz w:val="24"/>
          <w:szCs w:val="24"/>
        </w:rPr>
        <w:t>15 февраля состоялась двадцать седьмая</w:t>
      </w:r>
      <w:r w:rsidRPr="00884E3A">
        <w:rPr>
          <w:rFonts w:ascii="Times New Roman" w:hAnsi="Times New Roman" w:cs="Times New Roman"/>
          <w:bCs/>
          <w:sz w:val="24"/>
          <w:szCs w:val="24"/>
        </w:rPr>
        <w:t xml:space="preserve"> очередн</w:t>
      </w:r>
      <w:r>
        <w:rPr>
          <w:rFonts w:ascii="Times New Roman" w:hAnsi="Times New Roman" w:cs="Times New Roman"/>
          <w:bCs/>
          <w:sz w:val="24"/>
          <w:szCs w:val="24"/>
        </w:rPr>
        <w:t>ая</w:t>
      </w:r>
      <w:r w:rsidRPr="00884E3A">
        <w:rPr>
          <w:rFonts w:ascii="Times New Roman" w:hAnsi="Times New Roman" w:cs="Times New Roman"/>
          <w:bCs/>
          <w:sz w:val="24"/>
          <w:szCs w:val="24"/>
        </w:rPr>
        <w:t xml:space="preserve"> сесси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884E3A">
        <w:rPr>
          <w:rFonts w:ascii="Times New Roman" w:hAnsi="Times New Roman" w:cs="Times New Roman"/>
          <w:bCs/>
          <w:sz w:val="24"/>
          <w:szCs w:val="24"/>
        </w:rPr>
        <w:t xml:space="preserve"> Совета депутатов Морозовского сельсовета</w:t>
      </w:r>
      <w:r>
        <w:rPr>
          <w:rFonts w:ascii="Times New Roman" w:hAnsi="Times New Roman" w:cs="Times New Roman"/>
          <w:bCs/>
          <w:sz w:val="24"/>
          <w:szCs w:val="24"/>
        </w:rPr>
        <w:t>, на ней</w:t>
      </w:r>
      <w:r w:rsidRPr="00884E3A">
        <w:rPr>
          <w:rFonts w:ascii="Times New Roman" w:hAnsi="Times New Roman" w:cs="Times New Roman"/>
          <w:bCs/>
          <w:sz w:val="24"/>
          <w:szCs w:val="24"/>
        </w:rPr>
        <w:t xml:space="preserve"> были приняты следующие нормативно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884E3A">
        <w:rPr>
          <w:rFonts w:ascii="Times New Roman" w:hAnsi="Times New Roman" w:cs="Times New Roman"/>
          <w:bCs/>
          <w:sz w:val="24"/>
          <w:szCs w:val="24"/>
        </w:rPr>
        <w:t>правовые акты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95D03" w:rsidRDefault="00495D03" w:rsidP="007D14F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95D03" w:rsidRDefault="00495D03" w:rsidP="00495D03">
      <w:pPr>
        <w:ind w:left="-284" w:right="-284"/>
        <w:jc w:val="center"/>
        <w:rPr>
          <w:b/>
          <w:sz w:val="28"/>
        </w:rPr>
        <w:sectPr w:rsidR="00495D03" w:rsidSect="00AB595A">
          <w:headerReference w:type="default" r:id="rId20"/>
          <w:footerReference w:type="default" r:id="rId21"/>
          <w:type w:val="continuous"/>
          <w:pgSz w:w="11906" w:h="16838" w:code="9"/>
          <w:pgMar w:top="1017" w:right="424" w:bottom="1134" w:left="851" w:header="709" w:footer="709" w:gutter="0"/>
          <w:cols w:space="708"/>
          <w:docGrid w:linePitch="360"/>
        </w:sectPr>
      </w:pPr>
    </w:p>
    <w:p w:rsidR="00495D03" w:rsidRPr="00495D03" w:rsidRDefault="00495D03" w:rsidP="00495D03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 xml:space="preserve">      </w:t>
      </w:r>
      <w:r w:rsidRPr="00495D03">
        <w:rPr>
          <w:rFonts w:ascii="Times New Roman" w:hAnsi="Times New Roman" w:cs="Times New Roman"/>
          <w:b/>
          <w:sz w:val="18"/>
          <w:szCs w:val="18"/>
        </w:rPr>
        <w:t xml:space="preserve">СОВЕТ ДЕПУТАТОВ МОРОЗОВСКОГО СЕЛЬСОВЕТА </w:t>
      </w:r>
    </w:p>
    <w:p w:rsidR="00495D03" w:rsidRPr="00495D03" w:rsidRDefault="00495D03" w:rsidP="00495D03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95D03">
        <w:rPr>
          <w:rFonts w:ascii="Times New Roman" w:hAnsi="Times New Roman" w:cs="Times New Roman"/>
          <w:b/>
          <w:sz w:val="18"/>
          <w:szCs w:val="18"/>
        </w:rPr>
        <w:t>ИСКИТИМСКОГО РАЙОНА НОВОСИБИРСКОЙ ОБЛАСТИ</w:t>
      </w:r>
    </w:p>
    <w:p w:rsidR="00495D03" w:rsidRPr="00495D03" w:rsidRDefault="00495D03" w:rsidP="00495D03">
      <w:pPr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шестого созыва </w:t>
      </w:r>
    </w:p>
    <w:p w:rsidR="00495D03" w:rsidRPr="00495D03" w:rsidRDefault="00495D03" w:rsidP="00495D03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D03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495D03" w:rsidRPr="00495D03" w:rsidRDefault="00495D03" w:rsidP="00495D0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495D03">
        <w:rPr>
          <w:rFonts w:ascii="Times New Roman" w:hAnsi="Times New Roman" w:cs="Times New Roman"/>
          <w:sz w:val="24"/>
          <w:szCs w:val="24"/>
        </w:rPr>
        <w:t xml:space="preserve">Двадцать седьмой сессии </w:t>
      </w:r>
    </w:p>
    <w:p w:rsidR="00495D03" w:rsidRPr="00495D03" w:rsidRDefault="00495D03" w:rsidP="00495D03">
      <w:pPr>
        <w:widowControl w:val="0"/>
        <w:suppressAutoHyphens/>
        <w:rPr>
          <w:rFonts w:ascii="Times New Roman" w:hAnsi="Times New Roman" w:cs="Times New Roman"/>
          <w:sz w:val="20"/>
          <w:szCs w:val="20"/>
        </w:rPr>
      </w:pPr>
      <w:r w:rsidRPr="00495D03">
        <w:rPr>
          <w:rFonts w:ascii="Times New Roman" w:hAnsi="Times New Roman" w:cs="Times New Roman"/>
          <w:sz w:val="20"/>
          <w:szCs w:val="20"/>
        </w:rPr>
        <w:t>от «15» февраля2024 г.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495D03">
        <w:rPr>
          <w:rFonts w:ascii="Times New Roman" w:hAnsi="Times New Roman" w:cs="Times New Roman"/>
          <w:sz w:val="20"/>
          <w:szCs w:val="20"/>
        </w:rPr>
        <w:t xml:space="preserve"> с. Морозово 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495D03">
        <w:rPr>
          <w:rFonts w:ascii="Times New Roman" w:hAnsi="Times New Roman" w:cs="Times New Roman"/>
          <w:sz w:val="20"/>
          <w:szCs w:val="20"/>
        </w:rPr>
        <w:t xml:space="preserve">  № 151</w:t>
      </w:r>
    </w:p>
    <w:p w:rsidR="00495D03" w:rsidRPr="00495D03" w:rsidRDefault="00495D03" w:rsidP="00495D03">
      <w:pPr>
        <w:pStyle w:val="headertexttopleveltextcentertext"/>
        <w:spacing w:before="0" w:beforeAutospacing="0" w:after="0" w:afterAutospacing="0"/>
        <w:ind w:firstLine="567"/>
        <w:jc w:val="center"/>
      </w:pPr>
      <w:r w:rsidRPr="00495D03">
        <w:t>О внесении изменений в решение Совета депутатов Морозовского  сельсовета Искитимского района Новосибирской области от 17.04.2020  № 123 «Об утверждении Положения о порядке проведения конкурса по отбору кандидатур на должность Главы Морозовского сельсовета Искитимского района Новосибирской области»</w:t>
      </w:r>
    </w:p>
    <w:p w:rsidR="00495D03" w:rsidRPr="00495D03" w:rsidRDefault="00495D03" w:rsidP="00495D03">
      <w:pPr>
        <w:pStyle w:val="headertexttopleveltextcentertext"/>
        <w:spacing w:before="0" w:beforeAutospacing="0" w:after="0" w:afterAutospacing="0"/>
        <w:ind w:firstLine="567"/>
        <w:jc w:val="center"/>
      </w:pPr>
    </w:p>
    <w:p w:rsidR="00495D03" w:rsidRPr="00495D03" w:rsidRDefault="00495D03" w:rsidP="00495D03">
      <w:pPr>
        <w:pStyle w:val="headertexttopleveltextcentertext"/>
        <w:spacing w:before="0" w:beforeAutospacing="0" w:after="0" w:afterAutospacing="0"/>
        <w:ind w:firstLine="567"/>
        <w:jc w:val="center"/>
      </w:pPr>
    </w:p>
    <w:p w:rsidR="00495D03" w:rsidRPr="00495D03" w:rsidRDefault="00495D03" w:rsidP="00495D03">
      <w:pPr>
        <w:pStyle w:val="headertexttopleveltextcentertext"/>
        <w:spacing w:before="0" w:beforeAutospacing="0" w:after="240" w:afterAutospacing="0"/>
        <w:rPr>
          <w:lang w:eastAsia="ar-SA"/>
        </w:rPr>
      </w:pPr>
      <w:proofErr w:type="gramStart"/>
      <w:r w:rsidRPr="00495D03">
        <w:rPr>
          <w:color w:val="000000"/>
        </w:rPr>
        <w:t xml:space="preserve">В соответствии со статьей 36 Федерального закона от 6 октября 2003 года № 131-ФЗ «Об общих принципах организации местного самоуправления в Российской Федерации», Приказом </w:t>
      </w:r>
      <w:proofErr w:type="spellStart"/>
      <w:r w:rsidRPr="00495D03">
        <w:rPr>
          <w:color w:val="000000"/>
        </w:rPr>
        <w:t>Росархива</w:t>
      </w:r>
      <w:proofErr w:type="spellEnd"/>
      <w:r w:rsidRPr="00495D03">
        <w:rPr>
          <w:color w:val="000000"/>
        </w:rPr>
        <w:t xml:space="preserve"> от 31.07.2023 № 77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организациях»</w:t>
      </w:r>
      <w:r w:rsidRPr="00495D03">
        <w:t>, Совет депутатов Морозовского сельсовета Искитимского района Новосибирской</w:t>
      </w:r>
      <w:proofErr w:type="gramEnd"/>
      <w:r w:rsidRPr="00495D03">
        <w:t xml:space="preserve"> области </w:t>
      </w:r>
      <w:r w:rsidRPr="00495D03">
        <w:rPr>
          <w:lang w:eastAsia="ar-SA"/>
        </w:rPr>
        <w:t xml:space="preserve"> </w:t>
      </w:r>
    </w:p>
    <w:p w:rsidR="00495D03" w:rsidRPr="00495D03" w:rsidRDefault="00495D03" w:rsidP="00495D03">
      <w:pPr>
        <w:pStyle w:val="headertexttopleveltextcentertext"/>
        <w:spacing w:before="0" w:beforeAutospacing="0" w:after="240" w:afterAutospacing="0"/>
        <w:ind w:firstLine="0"/>
        <w:rPr>
          <w:b/>
          <w:lang w:eastAsia="ar-SA"/>
        </w:rPr>
      </w:pPr>
      <w:r w:rsidRPr="00495D03">
        <w:rPr>
          <w:b/>
          <w:lang w:eastAsia="ar-SA"/>
        </w:rPr>
        <w:t>РЕШИЛ:</w:t>
      </w:r>
    </w:p>
    <w:p w:rsidR="00495D03" w:rsidRPr="00495D03" w:rsidRDefault="00495D03" w:rsidP="00495D03">
      <w:pPr>
        <w:pStyle w:val="headertexttopleveltextcentertext"/>
        <w:numPr>
          <w:ilvl w:val="0"/>
          <w:numId w:val="50"/>
        </w:numPr>
        <w:spacing w:before="0" w:beforeAutospacing="0" w:after="0" w:afterAutospacing="0"/>
        <w:ind w:left="0" w:firstLine="567"/>
      </w:pPr>
      <w:r w:rsidRPr="00495D03">
        <w:t xml:space="preserve">Внести в решение Совета депутатов Морозовского  сельсовета Искитимского района Новосибирской области от 17.04.2020  № 123 «Об утверждении Положения о порядке проведения конкурса по отбору кандидатур на должность Главы Морозовского сельсовета Искитимского района </w:t>
      </w:r>
      <w:r w:rsidRPr="00495D03">
        <w:lastRenderedPageBreak/>
        <w:t>Новосибирской области» следующие изменения:</w:t>
      </w:r>
    </w:p>
    <w:p w:rsidR="00495D03" w:rsidRPr="00495D03" w:rsidRDefault="00495D03" w:rsidP="00495D03">
      <w:pPr>
        <w:pStyle w:val="headertexttopleveltextcentertext"/>
        <w:spacing w:before="0" w:beforeAutospacing="0" w:after="0" w:afterAutospacing="0"/>
        <w:ind w:firstLine="567"/>
      </w:pPr>
      <w:r w:rsidRPr="00495D03">
        <w:t>1.1. В Положение о порядке проведения конкурса по отбору кандидатур на должность Главы Морозовского  сельсовета Искитимского района Новосибирской области:</w:t>
      </w:r>
    </w:p>
    <w:p w:rsidR="00495D03" w:rsidRPr="00495D03" w:rsidRDefault="00495D03" w:rsidP="00495D03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5D03">
        <w:rPr>
          <w:rFonts w:ascii="Times New Roman" w:hAnsi="Times New Roman" w:cs="Times New Roman"/>
          <w:color w:val="000000"/>
          <w:sz w:val="24"/>
          <w:szCs w:val="24"/>
        </w:rPr>
        <w:t>1.1.1. Пункт 7.1. изложить в следующей редакции:</w:t>
      </w:r>
    </w:p>
    <w:p w:rsidR="00495D03" w:rsidRPr="00495D03" w:rsidRDefault="00495D03" w:rsidP="00495D0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5D03">
        <w:rPr>
          <w:rFonts w:ascii="Times New Roman" w:hAnsi="Times New Roman" w:cs="Times New Roman"/>
          <w:color w:val="000000"/>
          <w:sz w:val="24"/>
          <w:szCs w:val="24"/>
        </w:rPr>
        <w:t xml:space="preserve">«7.1. </w:t>
      </w:r>
      <w:proofErr w:type="gramStart"/>
      <w:r w:rsidRPr="00495D03"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комиссии, документы граждан Российской Федерации, изъявивших желание участвовать в конкурсе, а также кандидатов хранятся в администрации  муниципального образования  с соблюдением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утвержденных приказом </w:t>
      </w:r>
      <w:proofErr w:type="spellStart"/>
      <w:r w:rsidRPr="00495D03">
        <w:rPr>
          <w:rFonts w:ascii="Times New Roman" w:hAnsi="Times New Roman" w:cs="Times New Roman"/>
          <w:color w:val="000000"/>
          <w:sz w:val="24"/>
          <w:szCs w:val="24"/>
        </w:rPr>
        <w:t>Росархива</w:t>
      </w:r>
      <w:proofErr w:type="spellEnd"/>
      <w:r w:rsidRPr="00495D03">
        <w:rPr>
          <w:rFonts w:ascii="Times New Roman" w:hAnsi="Times New Roman" w:cs="Times New Roman"/>
          <w:color w:val="000000"/>
          <w:sz w:val="24"/>
          <w:szCs w:val="24"/>
        </w:rPr>
        <w:t xml:space="preserve"> от 31.07.2023 № 77.».</w:t>
      </w:r>
      <w:proofErr w:type="gramEnd"/>
    </w:p>
    <w:p w:rsidR="00495D03" w:rsidRPr="00495D03" w:rsidRDefault="00495D03" w:rsidP="00495D03">
      <w:pPr>
        <w:pStyle w:val="headertexttopleveltextcentertext"/>
        <w:spacing w:before="0" w:beforeAutospacing="0" w:after="0" w:afterAutospacing="0"/>
        <w:ind w:firstLine="567"/>
      </w:pPr>
      <w:r w:rsidRPr="00495D03">
        <w:t xml:space="preserve">2.  Настоящее решение опубликовать в периодическом печатном издании «Морозовский вестник» и разместить на официальном сайте администрации Морозовского сельсовета Искитимского района Новосибирской области. </w:t>
      </w:r>
    </w:p>
    <w:p w:rsidR="00495D03" w:rsidRDefault="00495D03" w:rsidP="00495D03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495D03" w:rsidRPr="00495D03" w:rsidRDefault="00495D03" w:rsidP="00495D03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495D03" w:rsidRPr="00495D03" w:rsidRDefault="00495D03" w:rsidP="00495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D03">
        <w:rPr>
          <w:rFonts w:ascii="Times New Roman" w:hAnsi="Times New Roman" w:cs="Times New Roman"/>
          <w:sz w:val="24"/>
          <w:szCs w:val="24"/>
        </w:rPr>
        <w:t xml:space="preserve">Глава Морозовского сельсовета </w:t>
      </w:r>
    </w:p>
    <w:p w:rsidR="00495D03" w:rsidRPr="00495D03" w:rsidRDefault="00495D03" w:rsidP="00495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D03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                                   П.И. Балашев            </w:t>
      </w:r>
      <w:r w:rsidRPr="00495D03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495D03" w:rsidRPr="00495D03" w:rsidRDefault="00495D03" w:rsidP="00495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5D03" w:rsidRPr="00495D03" w:rsidRDefault="00495D03" w:rsidP="00495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D03">
        <w:rPr>
          <w:rFonts w:ascii="Times New Roman" w:hAnsi="Times New Roman" w:cs="Times New Roman"/>
          <w:sz w:val="24"/>
          <w:szCs w:val="24"/>
        </w:rPr>
        <w:t>Председатель Совета депутатов</w:t>
      </w:r>
    </w:p>
    <w:p w:rsidR="00495D03" w:rsidRPr="00495D03" w:rsidRDefault="00495D03" w:rsidP="00495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D03">
        <w:rPr>
          <w:rFonts w:ascii="Times New Roman" w:hAnsi="Times New Roman" w:cs="Times New Roman"/>
          <w:sz w:val="24"/>
          <w:szCs w:val="24"/>
        </w:rPr>
        <w:t xml:space="preserve">Морозовского  сельсовета </w:t>
      </w:r>
    </w:p>
    <w:p w:rsidR="00495D03" w:rsidRPr="00495D03" w:rsidRDefault="00495D03" w:rsidP="00495D03">
      <w:pPr>
        <w:rPr>
          <w:rFonts w:ascii="Times New Roman" w:hAnsi="Times New Roman" w:cs="Times New Roman"/>
          <w:sz w:val="24"/>
          <w:szCs w:val="24"/>
        </w:rPr>
      </w:pPr>
      <w:r w:rsidRPr="00495D03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                                    О.В. Горохова                  </w:t>
      </w:r>
    </w:p>
    <w:p w:rsidR="00495D03" w:rsidRDefault="00495D03" w:rsidP="00495D03">
      <w:pPr>
        <w:pStyle w:val="headertexttopleveltextcentertext"/>
        <w:spacing w:before="0" w:beforeAutospacing="0" w:after="0" w:afterAutospacing="0"/>
        <w:ind w:firstLine="0"/>
        <w:rPr>
          <w:sz w:val="28"/>
          <w:szCs w:val="28"/>
        </w:rPr>
        <w:sectPr w:rsidR="00495D03" w:rsidSect="00495D03">
          <w:type w:val="continuous"/>
          <w:pgSz w:w="11906" w:h="16838" w:code="9"/>
          <w:pgMar w:top="1017" w:right="424" w:bottom="1134" w:left="851" w:header="709" w:footer="709" w:gutter="0"/>
          <w:cols w:num="2" w:space="708"/>
          <w:docGrid w:linePitch="360"/>
        </w:sectPr>
      </w:pPr>
    </w:p>
    <w:p w:rsidR="00495D03" w:rsidRDefault="00495D03" w:rsidP="00495D03">
      <w:pPr>
        <w:pStyle w:val="headertexttopleveltextcentertext"/>
        <w:spacing w:before="0" w:beforeAutospacing="0" w:after="0" w:afterAutospacing="0"/>
        <w:ind w:firstLine="0"/>
        <w:rPr>
          <w:sz w:val="28"/>
          <w:szCs w:val="28"/>
        </w:rPr>
      </w:pPr>
    </w:p>
    <w:p w:rsidR="00495D03" w:rsidRDefault="00495D03" w:rsidP="00495D03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495D03" w:rsidSect="00AB595A">
          <w:type w:val="continuous"/>
          <w:pgSz w:w="11906" w:h="16838" w:code="9"/>
          <w:pgMar w:top="1017" w:right="424" w:bottom="1134" w:left="851" w:header="709" w:footer="709" w:gutter="0"/>
          <w:cols w:space="708"/>
          <w:docGrid w:linePitch="360"/>
        </w:sectPr>
      </w:pPr>
    </w:p>
    <w:p w:rsidR="00495D03" w:rsidRPr="00495D03" w:rsidRDefault="00495D03" w:rsidP="00495D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495D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 xml:space="preserve">СОВЕТ ДЕПУТАТОВ  МОРОЗОВСКОГО СЕЛЬСОВЕТА ИСКИТИМСКОГО РАЙОНА НОВОСИБИРСКОЙ ОБЛАСТИ </w:t>
      </w:r>
    </w:p>
    <w:p w:rsidR="00495D03" w:rsidRPr="00495D03" w:rsidRDefault="00495D03" w:rsidP="00495D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(шестого созыва)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D03" w:rsidRPr="00495D03" w:rsidRDefault="00495D03" w:rsidP="00495D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495D03" w:rsidRPr="00495D03" w:rsidRDefault="00495D03" w:rsidP="00495D0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495D03">
        <w:rPr>
          <w:rFonts w:ascii="Times New Roman" w:hAnsi="Times New Roman" w:cs="Times New Roman"/>
          <w:sz w:val="24"/>
          <w:szCs w:val="24"/>
        </w:rPr>
        <w:t xml:space="preserve">Двадцать седьмой сессии </w:t>
      </w:r>
    </w:p>
    <w:p w:rsidR="00495D03" w:rsidRPr="00495D03" w:rsidRDefault="00495D03" w:rsidP="00495D03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95D03">
        <w:rPr>
          <w:rFonts w:ascii="Times New Roman" w:hAnsi="Times New Roman" w:cs="Times New Roman"/>
          <w:sz w:val="20"/>
          <w:szCs w:val="20"/>
        </w:rPr>
        <w:t xml:space="preserve">от «15» февраля 2024 г.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95D03">
        <w:rPr>
          <w:rFonts w:ascii="Times New Roman" w:hAnsi="Times New Roman" w:cs="Times New Roman"/>
          <w:sz w:val="20"/>
          <w:szCs w:val="20"/>
        </w:rPr>
        <w:t xml:space="preserve">  с. Морозово            № 152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порядке внесения проектов муниципальных правовых актов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перечень и формы прилагаемых к ним документов в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Совет депутатов Морозовского сельсовета Искитимского района Новосибирской области 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ст. 46 Федерального закона </w:t>
      </w:r>
      <w:hyperlink r:id="rId22" w:tgtFrame="_blank" w:history="1">
        <w:r w:rsidRPr="00495D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06.10.2003 № 131-ФЗ</w:t>
        </w:r>
      </w:hyperlink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«Об общих принципах организации местного самоуправления в Российской Федерации»,  Уставом сельского поселения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Искитимского муниципального  района Новосибирской области, Совет депутатов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района Новосибирской области 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РЕШИЛ: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Порядок внесения проектов муниципальных правовых актов, перечень и формы прилагаемых к ним документов в Совет депутатов Искитимского района согласно приложению.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495D03">
        <w:rPr>
          <w:rFonts w:ascii="Times New Roman" w:hAnsi="Times New Roman" w:cs="Times New Roman"/>
          <w:sz w:val="24"/>
          <w:szCs w:val="24"/>
        </w:rPr>
        <w:t>Настоящее решение опубликовать в периодическом печатном издании «Морозовский вестник» и разместить на официальном сайте администрации Морозовского сельсовета Искитимского района Новосибирской области.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</w:t>
      </w:r>
      <w:r w:rsidRPr="00495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 района Новосибирской области                               О.В. Горохова</w:t>
      </w:r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 района Новосибирской области                                П.И. Балашев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депутатов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 района Новосибирской области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15.02.2024 № 152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5D03" w:rsidRPr="00495D03" w:rsidRDefault="00495D03" w:rsidP="00495D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внесения проектов муниципальных правовых актов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перечень и формы прилагаемых к ним документов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Совет депутатов 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района Новосибирской области 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разработан 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муниципального района Новосибирской области и определяет порядок внесения проектов муниципальных правовых актов, перечень и формы прилагаемых к ним документов  в Совет депутатов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района Новосибирской области  (далее - Порядок).</w:t>
      </w:r>
      <w:proofErr w:type="gramEnd"/>
    </w:p>
    <w:p w:rsidR="00495D03" w:rsidRPr="00495D03" w:rsidRDefault="00495D03" w:rsidP="00495D0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D03" w:rsidRPr="00495D03" w:rsidRDefault="00495D03" w:rsidP="00495D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Проекты решений Совета депутатов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Искитимского района Новосибирской области (далее - Совет депутатов, представительный орган)  могут вноситься депутатами Совета депутатов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Искитимского района Новосибирской области, Главой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района Новосибирской области (дале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глава муниципального образования), иными выборными органами местного самоуправления, </w:t>
      </w:r>
      <w:r w:rsidRPr="00495D03">
        <w:rPr>
          <w:rFonts w:ascii="Times New Roman" w:hAnsi="Times New Roman" w:cs="Times New Roman"/>
          <w:sz w:val="24"/>
          <w:szCs w:val="24"/>
        </w:rPr>
        <w:t xml:space="preserve">прокурором </w:t>
      </w:r>
      <w:proofErr w:type="spellStart"/>
      <w:r w:rsidRPr="00495D03">
        <w:rPr>
          <w:rFonts w:ascii="Times New Roman" w:hAnsi="Times New Roman" w:cs="Times New Roman"/>
          <w:sz w:val="24"/>
          <w:szCs w:val="24"/>
        </w:rPr>
        <w:t>Искитимской</w:t>
      </w:r>
      <w:proofErr w:type="spellEnd"/>
      <w:r w:rsidRPr="00495D03">
        <w:rPr>
          <w:rFonts w:ascii="Times New Roman" w:hAnsi="Times New Roman" w:cs="Times New Roman"/>
          <w:sz w:val="24"/>
          <w:szCs w:val="24"/>
        </w:rPr>
        <w:t xml:space="preserve"> межрайонной прокуратуры</w:t>
      </w:r>
      <w:r w:rsidRPr="00495D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органами территориального общественного самоуправления, инициативными группами граждан, а также иными субъектами правотворческой инициативы, установленными </w:t>
      </w:r>
      <w:r w:rsidRPr="00495D0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уставом муниципального образования (дале</w:t>
      </w:r>
      <w:proofErr w:type="gramStart"/>
      <w:r w:rsidRPr="00495D03">
        <w:rPr>
          <w:rFonts w:ascii="Times New Roman" w:hAnsi="Times New Roman" w:cs="Times New Roman"/>
          <w:sz w:val="24"/>
          <w:szCs w:val="24"/>
          <w:shd w:val="clear" w:color="auto" w:fill="FFFFFF"/>
        </w:rPr>
        <w:t>е-</w:t>
      </w:r>
      <w:proofErr w:type="gramEnd"/>
      <w:r w:rsidRPr="00495D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субъекты правотворческой инициативы)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Проекты решений, предусматривающие установление, изменение и отмену местных налогов и сборов, осуществление расходов из средств местного бюджета, могут быть внесены на рассмотрение Совета депутатов только по инициативе главы муниципального образования или при наличии заключения Управления финансов и налоговой политики Искитимского района.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правового акта об утверждении бюджета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Искитимского района Новосибирской области (далее - местный бюджет) и внесении в него изменений, утверждение отчета об исполнении местного бюджета   вносятся в Совет депутатов в порядке и сроки, установленные бюджетным законодательством, Уставом муниципального образования, Положением о бюджетном процессе в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сельсовете Искитимского района Новосибирской области.</w:t>
      </w:r>
      <w:proofErr w:type="gramEnd"/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Один и тот же проект решения может быть внесен в Совет депутатов двумя и более субъектами правотворческой инициативы.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Проект решения считается внесенным после его официальной регистрации в Совете депутатов.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Субъекты правотворческой инициативы вправе отозвать внесенный проект решения.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D03" w:rsidRPr="00495D03" w:rsidRDefault="00495D03" w:rsidP="00495D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Требования к оформлению проектов НПА.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Проект решения оформляется по образцу согласно Приложению N 1 к Порядку.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hAnsi="Times New Roman" w:cs="Times New Roman"/>
          <w:spacing w:val="2"/>
          <w:sz w:val="24"/>
          <w:szCs w:val="24"/>
        </w:rPr>
        <w:t xml:space="preserve">Порядок оформления муниципальных правовых актов   Совета депутатов определён Инструкцией </w:t>
      </w:r>
      <w:r w:rsidRPr="00495D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 делопроизводству в администрации</w:t>
      </w:r>
      <w:r w:rsidRPr="00495D0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района Новосибирской области</w:t>
      </w:r>
      <w:r w:rsidRPr="00495D03">
        <w:rPr>
          <w:rFonts w:ascii="Times New Roman" w:hAnsi="Times New Roman" w:cs="Times New Roman"/>
          <w:spacing w:val="2"/>
          <w:sz w:val="24"/>
          <w:szCs w:val="24"/>
        </w:rPr>
        <w:t xml:space="preserve">, утверждённой распоряжением Главы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района Новосибирской области</w:t>
      </w:r>
      <w:r w:rsidRPr="00495D03">
        <w:rPr>
          <w:rFonts w:ascii="Times New Roman" w:hAnsi="Times New Roman" w:cs="Times New Roman"/>
          <w:spacing w:val="2"/>
          <w:sz w:val="24"/>
          <w:szCs w:val="24"/>
        </w:rPr>
        <w:t xml:space="preserve"> от 05.02.2024г.  № 02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правом верхнем углу проекта решения располагается слово «ПРОЕКТ».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Слева под реквизитами бланка решения располагаются дата и наименование проекта решения, справа - номер. Наименование проекта решения должно быть 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кратким, максимально информационно насыщенным, правильно отражать предмет правового регулирования, соответствовать содержанию текста решения. Наименование проекта решения начинается с предлога «о» или «об» (о чем решение).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Те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решения состоит из двух частей: констатирующей (преамбулы) и распорядительной.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Преамбула содержит разъяснение целей и мотивов его принятия, начинается со слов «В целях...», «В связи...», «В соответствии...» и т.д. Если основанием для принятия решения являются нормативные правовые акты, то в преамбуле указываются их реквизиты (дата, номер, полное наименование в действующей редакции). При указании в преамбуле нескольких правовых актов они располагаются по мере убывания юридической силы. При равенстве юридической силы правовые акты располагаются в порядке убывания дат их принятия.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Распорядительная часть начинается со слов Совет депутатов </w:t>
      </w:r>
      <w:r w:rsidRPr="00495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Морозовского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Искитимского района Новосибирской области сельсовета Искитимского района Новосибирской области РЕШИЛ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:, 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слово «решил» располагается с красной строки заглавными буквами.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в распорядительную часть включаются положения о порядке вступления в силу решения, об отмене или приостановлении действия ранее принятых решений или отдельных их положений (в случае такой необходимости) и о субъекте, на который возлагается контроль исполнения решения (если контроль возможен).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5. Те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решения излагается преимущественно в утвердительной форме с использованием глаголов в настоящем времени с соблюдением официально-делового стиля языка и юридической терминологии. Предложения строятся в соответствии с общепринятыми правилами русского языка.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оекта решения должен быть точным и лаконичным, исключающим двусмысленные толкования, повторы, нормы, дублирующие федеральные и областные законы, Устав сельского поселения, за 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исключением случаев, когда воспроизведение положений данных нормативных правовых актов обусловлено необходимостью последовательного и системного изложения правовых предписаний решения.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государственных органов, органов местного самоуправления и их структурных подразделений, организаций и общественных объединений указываются в проекте решения в соответствии с их официальными наименованиями (полными или сокращенными).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 необходимости проект решения может иметь приложения: утверждаемые решением положения, порядки, таблицы, графики, схемы и т.п., являющиеся его неотъемлемой частью, в этом случае в решении должны указываться ссылки на эти приложения.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приложение к проекту решения оформляется на отдельных листах с указанием в верхнем правом углу первого листа на то, что оно является приложением к данному решению.  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Структура проекта решения (приложения к решению) должна обеспечивать логическое развитие темы правового регулирования, переход от общих положений к более 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конкретным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решения или приложения к решению, исходя из своего объема и содержания, могут делиться на следующие структурные элементы текста по 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нисходящей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раздел, глава, статья, пункты, подпункты, дефисы.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3. Требования к содержанию проектов НПА.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внесении проекта решения субъектом правотворческой инициативы предоставляются в бумажном и электронном виде следующие документы: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сопроводительное письмо субъекта правотворческой инициативы с указанием фамилии, имени, отчества и (или) должности </w:t>
      </w:r>
      <w:bookmarkStart w:id="2" w:name="_GoBack"/>
      <w:bookmarkEnd w:id="2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представителя (докладчика, ответственного за 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подготовку проекта), представляющего проект решения, с указанием телефонов (если необходимо - адресов) и с перечислением прилагаемых документов с пояснениями, содержащими обоснование его принятия.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2) те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решения;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3) заключение экспертизы (в случаях, предусмотренных действующим законодательством).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Непосредственно в текст внесенного проекта решения должны быть включены следующие положения: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1) о сроке и порядке вступления в силу решения или отдельных его положений;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 признании утратившими силу или о приостановлении действия ранее принятых решений или отдельных их положений в связи с принятием данного правового акта (в случае такой необходимости).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внесения проекта решения, который подлежит обсуждению на публичных слушаниях, к нему прилагаются проект решения о назначении публичных слушаний (если слушания проводятся по инициативе граждан или Совета депутатов), либо правовой акт главы муниципального образования о назначении публичных слушаний (если слушания проводятся по его инициативе), а в случаях, установленных законодательством Российской Федерации документы о результатах публичных слушаний, проведенных по проекту</w:t>
      </w:r>
      <w:proofErr w:type="gramEnd"/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Проекты решений, которые не отвечают требованиям настоящего Порядка, возвращаются субъекту правотворческой инициативы</w:t>
      </w:r>
      <w:r w:rsidRPr="00495D03">
        <w:rPr>
          <w:rFonts w:ascii="Times New Roman" w:hAnsi="Times New Roman" w:cs="Times New Roman"/>
          <w:sz w:val="24"/>
          <w:szCs w:val="24"/>
        </w:rPr>
        <w:t xml:space="preserve">  в течение рабочих 7 дней со дня получения с указанием причин возврата</w:t>
      </w: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5D03" w:rsidRPr="00495D03" w:rsidRDefault="00495D03" w:rsidP="00495D03">
      <w:pPr>
        <w:shd w:val="clear" w:color="auto" w:fill="FFFFFF"/>
        <w:spacing w:after="0" w:line="240" w:lineRule="auto"/>
        <w:ind w:firstLine="6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D0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правотворческой инициативы вправе после устранения выявленных недостатков проекта решения внести его повторно.</w:t>
      </w:r>
    </w:p>
    <w:p w:rsidR="00495D03" w:rsidRPr="00495D03" w:rsidRDefault="00495D03" w:rsidP="00495D03">
      <w:pPr>
        <w:pStyle w:val="af4"/>
        <w:spacing w:before="0" w:beforeAutospacing="0" w:after="0" w:afterAutospacing="0"/>
        <w:ind w:firstLine="709"/>
        <w:jc w:val="both"/>
      </w:pPr>
      <w:r w:rsidRPr="00495D03">
        <w:t>5. Проект, поступивший в Совет депутатов, рассматривается в течение 30 дней со дня его регистрации.</w:t>
      </w:r>
    </w:p>
    <w:p w:rsidR="00495D03" w:rsidRDefault="00495D03" w:rsidP="00495D03">
      <w:pPr>
        <w:shd w:val="clear" w:color="auto" w:fill="FFFFFF"/>
        <w:spacing w:line="240" w:lineRule="auto"/>
        <w:ind w:firstLine="640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ectPr w:rsidR="00495D03" w:rsidSect="00495D03">
          <w:type w:val="continuous"/>
          <w:pgSz w:w="11906" w:h="16838" w:code="9"/>
          <w:pgMar w:top="1017" w:right="424" w:bottom="1134" w:left="851" w:header="709" w:footer="709" w:gutter="0"/>
          <w:cols w:num="2" w:space="708"/>
          <w:docGrid w:linePitch="360"/>
        </w:sectPr>
      </w:pPr>
    </w:p>
    <w:p w:rsidR="0057172C" w:rsidRDefault="00D2145A" w:rsidP="00D2145A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_________________________________________________________________________</w:t>
      </w:r>
    </w:p>
    <w:p w:rsidR="00D2145A" w:rsidRDefault="00D2145A" w:rsidP="00D2145A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2145A" w:rsidRDefault="00D2145A" w:rsidP="00D2145A">
      <w:pPr>
        <w:rPr>
          <w:b/>
          <w:sz w:val="28"/>
          <w:szCs w:val="28"/>
        </w:rPr>
        <w:sectPr w:rsidR="00D2145A" w:rsidSect="00AB595A">
          <w:type w:val="continuous"/>
          <w:pgSz w:w="11906" w:h="16838" w:code="9"/>
          <w:pgMar w:top="1017" w:right="424" w:bottom="1134" w:left="851" w:header="709" w:footer="709" w:gutter="0"/>
          <w:cols w:space="708"/>
          <w:docGrid w:linePitch="360"/>
        </w:sectPr>
      </w:pPr>
    </w:p>
    <w:p w:rsidR="0057172C" w:rsidRPr="0057172C" w:rsidRDefault="0057172C" w:rsidP="005717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7172C">
        <w:rPr>
          <w:rFonts w:ascii="Times New Roman" w:hAnsi="Times New Roman" w:cs="Times New Roman"/>
          <w:b/>
          <w:sz w:val="16"/>
          <w:szCs w:val="16"/>
        </w:rPr>
        <w:lastRenderedPageBreak/>
        <w:t>СОВЕТ ДЕПУТАТОВ МОРОЗОВСКОГО СЕЛЬСОВЕТА</w:t>
      </w:r>
    </w:p>
    <w:p w:rsidR="0057172C" w:rsidRPr="0057172C" w:rsidRDefault="0057172C" w:rsidP="0057172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7172C">
        <w:rPr>
          <w:rFonts w:ascii="Times New Roman" w:hAnsi="Times New Roman" w:cs="Times New Roman"/>
          <w:b/>
          <w:sz w:val="16"/>
          <w:szCs w:val="16"/>
        </w:rPr>
        <w:t>ИСКИТИМСКОГО РАЙОНА НОВОСИБИРСКОЙ ОБЛАСТИ</w:t>
      </w:r>
    </w:p>
    <w:p w:rsidR="0057172C" w:rsidRPr="0057172C" w:rsidRDefault="0057172C" w:rsidP="005717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(шестого созыва) </w:t>
      </w:r>
    </w:p>
    <w:p w:rsidR="0057172C" w:rsidRPr="0057172C" w:rsidRDefault="0057172C" w:rsidP="00571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72C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57172C" w:rsidRPr="0057172C" w:rsidRDefault="0057172C" w:rsidP="0057172C">
      <w:pPr>
        <w:spacing w:after="0" w:line="240" w:lineRule="auto"/>
        <w:ind w:left="-540" w:right="-288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 Двадцать седьмой сессии</w:t>
      </w:r>
    </w:p>
    <w:p w:rsidR="0057172C" w:rsidRPr="0057172C" w:rsidRDefault="0057172C" w:rsidP="0057172C">
      <w:pPr>
        <w:spacing w:after="0" w:line="240" w:lineRule="auto"/>
        <w:ind w:left="-540" w:right="-288" w:firstLine="540"/>
        <w:rPr>
          <w:rFonts w:ascii="Times New Roman" w:hAnsi="Times New Roman" w:cs="Times New Roman"/>
          <w:sz w:val="20"/>
          <w:szCs w:val="20"/>
        </w:rPr>
      </w:pPr>
      <w:r w:rsidRPr="0057172C">
        <w:rPr>
          <w:rFonts w:ascii="Times New Roman" w:hAnsi="Times New Roman" w:cs="Times New Roman"/>
          <w:sz w:val="20"/>
          <w:szCs w:val="20"/>
        </w:rPr>
        <w:t>от  «</w:t>
      </w:r>
      <w:r w:rsidRPr="0057172C">
        <w:rPr>
          <w:rFonts w:ascii="Times New Roman" w:hAnsi="Times New Roman" w:cs="Times New Roman"/>
          <w:sz w:val="20"/>
          <w:szCs w:val="20"/>
        </w:rPr>
        <w:t>15</w:t>
      </w:r>
      <w:r w:rsidRPr="0057172C">
        <w:rPr>
          <w:rFonts w:ascii="Times New Roman" w:hAnsi="Times New Roman" w:cs="Times New Roman"/>
          <w:sz w:val="20"/>
          <w:szCs w:val="20"/>
        </w:rPr>
        <w:t xml:space="preserve">» </w:t>
      </w:r>
      <w:r w:rsidRPr="0057172C">
        <w:rPr>
          <w:rFonts w:ascii="Times New Roman" w:hAnsi="Times New Roman" w:cs="Times New Roman"/>
          <w:sz w:val="20"/>
          <w:szCs w:val="20"/>
        </w:rPr>
        <w:t>феврал</w:t>
      </w:r>
      <w:r w:rsidRPr="0057172C">
        <w:rPr>
          <w:rFonts w:ascii="Times New Roman" w:hAnsi="Times New Roman" w:cs="Times New Roman"/>
          <w:sz w:val="20"/>
          <w:szCs w:val="20"/>
        </w:rPr>
        <w:t>я 202</w:t>
      </w:r>
      <w:r w:rsidRPr="0057172C">
        <w:rPr>
          <w:rFonts w:ascii="Times New Roman" w:hAnsi="Times New Roman" w:cs="Times New Roman"/>
          <w:sz w:val="20"/>
          <w:szCs w:val="20"/>
        </w:rPr>
        <w:t>4</w:t>
      </w:r>
      <w:r w:rsidRPr="0057172C">
        <w:rPr>
          <w:rFonts w:ascii="Times New Roman" w:hAnsi="Times New Roman" w:cs="Times New Roman"/>
          <w:sz w:val="20"/>
          <w:szCs w:val="20"/>
        </w:rPr>
        <w:t xml:space="preserve"> г.   </w:t>
      </w:r>
      <w:r w:rsidRPr="0057172C">
        <w:rPr>
          <w:rFonts w:ascii="Times New Roman" w:hAnsi="Times New Roman" w:cs="Times New Roman"/>
          <w:sz w:val="20"/>
          <w:szCs w:val="20"/>
        </w:rPr>
        <w:t xml:space="preserve">с. Морозово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7172C">
        <w:rPr>
          <w:rFonts w:ascii="Times New Roman" w:hAnsi="Times New Roman" w:cs="Times New Roman"/>
          <w:sz w:val="20"/>
          <w:szCs w:val="20"/>
        </w:rPr>
        <w:t xml:space="preserve">  № 150</w:t>
      </w:r>
    </w:p>
    <w:p w:rsidR="0057172C" w:rsidRPr="0057172C" w:rsidRDefault="0057172C" w:rsidP="0057172C">
      <w:pPr>
        <w:spacing w:after="0" w:line="240" w:lineRule="auto"/>
        <w:ind w:left="-540" w:right="-28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ind w:left="-540" w:right="-28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hd w:val="clear" w:color="auto" w:fill="FFFFFF"/>
        <w:spacing w:after="0" w:line="240" w:lineRule="auto"/>
        <w:ind w:left="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57172C">
        <w:rPr>
          <w:rFonts w:ascii="Times New Roman" w:hAnsi="Times New Roman" w:cs="Times New Roman"/>
          <w:spacing w:val="-1"/>
          <w:sz w:val="24"/>
          <w:szCs w:val="24"/>
        </w:rPr>
        <w:t>О внесении изменений в решение сессии Совета депутатов от 20.12.2023 № 145</w:t>
      </w:r>
    </w:p>
    <w:p w:rsidR="0057172C" w:rsidRPr="0057172C" w:rsidRDefault="0057172C" w:rsidP="005717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57172C">
        <w:rPr>
          <w:rFonts w:ascii="Times New Roman" w:hAnsi="Times New Roman" w:cs="Times New Roman"/>
          <w:spacing w:val="-1"/>
          <w:sz w:val="24"/>
          <w:szCs w:val="24"/>
        </w:rPr>
        <w:t>«О бюджете Морозовского сельсовета Искитимского района Новосибирской области на 2024 год и плановый период 2025 и 2026 годов»</w:t>
      </w:r>
    </w:p>
    <w:p w:rsidR="0057172C" w:rsidRPr="0057172C" w:rsidRDefault="0057172C" w:rsidP="005717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7172C">
        <w:rPr>
          <w:rFonts w:ascii="Times New Roman" w:hAnsi="Times New Roman" w:cs="Times New Roman"/>
          <w:spacing w:val="-6"/>
          <w:sz w:val="24"/>
          <w:szCs w:val="24"/>
        </w:rPr>
        <w:t xml:space="preserve">В связи с изменением расходов местного бюджета, в соответствии с Уставом Морозовского сельсовета Искитимского района Новосибирской области, Совет депутатов Морозовского сельсовета </w:t>
      </w:r>
    </w:p>
    <w:p w:rsidR="0057172C" w:rsidRPr="0057172C" w:rsidRDefault="0057172C" w:rsidP="005717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7172C">
        <w:rPr>
          <w:rFonts w:ascii="Times New Roman" w:hAnsi="Times New Roman" w:cs="Times New Roman"/>
          <w:spacing w:val="-6"/>
          <w:sz w:val="24"/>
          <w:szCs w:val="24"/>
        </w:rPr>
        <w:t>РЕШИЛ:</w:t>
      </w:r>
    </w:p>
    <w:p w:rsidR="0057172C" w:rsidRPr="0057172C" w:rsidRDefault="0057172C" w:rsidP="0057172C">
      <w:pPr>
        <w:pStyle w:val="ae"/>
        <w:widowControl w:val="0"/>
        <w:ind w:firstLine="709"/>
        <w:rPr>
          <w:sz w:val="24"/>
          <w:szCs w:val="24"/>
          <w:lang w:val="ru-RU"/>
        </w:rPr>
      </w:pPr>
      <w:r w:rsidRPr="0057172C">
        <w:rPr>
          <w:sz w:val="24"/>
          <w:szCs w:val="24"/>
        </w:rPr>
        <w:t xml:space="preserve">1. Внести в решение сессии Совета депутатов от </w:t>
      </w:r>
      <w:r w:rsidRPr="0057172C">
        <w:rPr>
          <w:sz w:val="24"/>
          <w:szCs w:val="24"/>
          <w:lang w:val="ru-RU"/>
        </w:rPr>
        <w:t>20</w:t>
      </w:r>
      <w:r w:rsidRPr="0057172C">
        <w:rPr>
          <w:sz w:val="24"/>
          <w:szCs w:val="24"/>
        </w:rPr>
        <w:t>.</w:t>
      </w:r>
      <w:r w:rsidRPr="0057172C">
        <w:rPr>
          <w:sz w:val="24"/>
          <w:szCs w:val="24"/>
          <w:lang w:val="ru-RU"/>
        </w:rPr>
        <w:t>1</w:t>
      </w:r>
      <w:r w:rsidRPr="0057172C">
        <w:rPr>
          <w:sz w:val="24"/>
          <w:szCs w:val="24"/>
        </w:rPr>
        <w:t>2.20</w:t>
      </w:r>
      <w:r w:rsidRPr="0057172C">
        <w:rPr>
          <w:sz w:val="24"/>
          <w:szCs w:val="24"/>
          <w:lang w:val="ru-RU"/>
        </w:rPr>
        <w:t>23</w:t>
      </w:r>
      <w:r w:rsidRPr="0057172C">
        <w:rPr>
          <w:sz w:val="24"/>
          <w:szCs w:val="24"/>
        </w:rPr>
        <w:t xml:space="preserve"> №</w:t>
      </w:r>
      <w:r w:rsidRPr="0057172C">
        <w:rPr>
          <w:sz w:val="24"/>
          <w:szCs w:val="24"/>
          <w:lang w:val="ru-RU"/>
        </w:rPr>
        <w:t xml:space="preserve"> 145</w:t>
      </w:r>
      <w:r w:rsidRPr="0057172C">
        <w:rPr>
          <w:sz w:val="24"/>
          <w:szCs w:val="24"/>
        </w:rPr>
        <w:t xml:space="preserve"> «О бюджете </w:t>
      </w:r>
      <w:r w:rsidRPr="0057172C">
        <w:rPr>
          <w:spacing w:val="-6"/>
          <w:sz w:val="24"/>
          <w:szCs w:val="24"/>
        </w:rPr>
        <w:t>Морозовского</w:t>
      </w:r>
      <w:r w:rsidRPr="0057172C">
        <w:rPr>
          <w:sz w:val="24"/>
          <w:szCs w:val="24"/>
        </w:rPr>
        <w:t xml:space="preserve"> сельсовета </w:t>
      </w:r>
      <w:r w:rsidRPr="0057172C">
        <w:rPr>
          <w:sz w:val="24"/>
          <w:szCs w:val="24"/>
          <w:lang w:val="ru-RU"/>
        </w:rPr>
        <w:t>Искитимского района Новосибирской области</w:t>
      </w:r>
      <w:r w:rsidRPr="0057172C">
        <w:rPr>
          <w:sz w:val="24"/>
          <w:szCs w:val="24"/>
        </w:rPr>
        <w:t xml:space="preserve"> на 20</w:t>
      </w:r>
      <w:r w:rsidRPr="0057172C">
        <w:rPr>
          <w:sz w:val="24"/>
          <w:szCs w:val="24"/>
          <w:lang w:val="ru-RU"/>
        </w:rPr>
        <w:t>24</w:t>
      </w:r>
      <w:r w:rsidRPr="0057172C">
        <w:rPr>
          <w:sz w:val="24"/>
          <w:szCs w:val="24"/>
        </w:rPr>
        <w:t xml:space="preserve"> год и плановый период 20</w:t>
      </w:r>
      <w:r w:rsidRPr="0057172C">
        <w:rPr>
          <w:sz w:val="24"/>
          <w:szCs w:val="24"/>
          <w:lang w:val="ru-RU"/>
        </w:rPr>
        <w:t>25</w:t>
      </w:r>
      <w:r w:rsidRPr="0057172C">
        <w:rPr>
          <w:sz w:val="24"/>
          <w:szCs w:val="24"/>
        </w:rPr>
        <w:t xml:space="preserve"> и 20</w:t>
      </w:r>
      <w:r w:rsidRPr="0057172C">
        <w:rPr>
          <w:sz w:val="24"/>
          <w:szCs w:val="24"/>
          <w:lang w:val="ru-RU"/>
        </w:rPr>
        <w:t>26</w:t>
      </w:r>
      <w:r w:rsidRPr="0057172C">
        <w:rPr>
          <w:sz w:val="24"/>
          <w:szCs w:val="24"/>
        </w:rPr>
        <w:t xml:space="preserve"> годов» </w:t>
      </w:r>
      <w:r w:rsidRPr="0057172C">
        <w:rPr>
          <w:sz w:val="24"/>
          <w:szCs w:val="24"/>
          <w:lang w:val="ru-RU"/>
        </w:rPr>
        <w:t xml:space="preserve"> </w:t>
      </w:r>
      <w:r w:rsidRPr="0057172C">
        <w:rPr>
          <w:sz w:val="24"/>
          <w:szCs w:val="24"/>
        </w:rPr>
        <w:t>следующие изменения:</w:t>
      </w:r>
    </w:p>
    <w:p w:rsidR="0057172C" w:rsidRPr="0057172C" w:rsidRDefault="0057172C" w:rsidP="0057172C">
      <w:pPr>
        <w:pStyle w:val="ae"/>
        <w:widowControl w:val="0"/>
        <w:rPr>
          <w:sz w:val="24"/>
          <w:szCs w:val="24"/>
          <w:lang w:val="ru-RU"/>
        </w:rPr>
      </w:pPr>
      <w:r w:rsidRPr="0057172C">
        <w:rPr>
          <w:sz w:val="24"/>
          <w:szCs w:val="24"/>
          <w:lang w:val="ru-RU"/>
        </w:rPr>
        <w:t xml:space="preserve">          </w:t>
      </w:r>
      <w:r w:rsidRPr="0057172C">
        <w:rPr>
          <w:sz w:val="24"/>
          <w:szCs w:val="24"/>
        </w:rPr>
        <w:t>1.</w:t>
      </w:r>
      <w:r w:rsidRPr="0057172C">
        <w:rPr>
          <w:sz w:val="24"/>
          <w:szCs w:val="24"/>
          <w:lang w:val="ru-RU"/>
        </w:rPr>
        <w:t>1</w:t>
      </w:r>
      <w:r w:rsidRPr="0057172C">
        <w:rPr>
          <w:sz w:val="24"/>
          <w:szCs w:val="24"/>
        </w:rPr>
        <w:t xml:space="preserve">. в подпункте 2 пункта 1 статьи 1 цифры </w:t>
      </w:r>
      <w:r w:rsidRPr="0057172C">
        <w:rPr>
          <w:b/>
          <w:sz w:val="24"/>
          <w:szCs w:val="24"/>
        </w:rPr>
        <w:t>«</w:t>
      </w:r>
      <w:r w:rsidRPr="0057172C">
        <w:rPr>
          <w:b/>
          <w:sz w:val="24"/>
          <w:szCs w:val="24"/>
          <w:lang w:val="ru-RU"/>
        </w:rPr>
        <w:t xml:space="preserve"> 11996,9</w:t>
      </w:r>
      <w:r w:rsidRPr="0057172C">
        <w:rPr>
          <w:b/>
          <w:sz w:val="24"/>
          <w:szCs w:val="24"/>
        </w:rPr>
        <w:t>»</w:t>
      </w:r>
      <w:r w:rsidRPr="0057172C">
        <w:rPr>
          <w:sz w:val="24"/>
          <w:szCs w:val="24"/>
        </w:rPr>
        <w:t xml:space="preserve"> заменить цифрами </w:t>
      </w:r>
      <w:r w:rsidRPr="0057172C">
        <w:rPr>
          <w:b/>
          <w:sz w:val="24"/>
          <w:szCs w:val="24"/>
        </w:rPr>
        <w:t>«</w:t>
      </w:r>
      <w:r w:rsidRPr="0057172C">
        <w:rPr>
          <w:b/>
          <w:sz w:val="24"/>
          <w:szCs w:val="24"/>
          <w:lang w:val="ru-RU"/>
        </w:rPr>
        <w:t>16801,2</w:t>
      </w:r>
      <w:r w:rsidRPr="0057172C">
        <w:rPr>
          <w:b/>
          <w:sz w:val="24"/>
          <w:szCs w:val="24"/>
        </w:rPr>
        <w:t>»;</w:t>
      </w:r>
      <w:r w:rsidRPr="0057172C">
        <w:rPr>
          <w:sz w:val="24"/>
          <w:szCs w:val="24"/>
          <w:lang w:val="ru-RU"/>
        </w:rPr>
        <w:t xml:space="preserve"> </w:t>
      </w:r>
    </w:p>
    <w:p w:rsidR="0057172C" w:rsidRPr="0057172C" w:rsidRDefault="0057172C" w:rsidP="0057172C">
      <w:pPr>
        <w:pStyle w:val="ae"/>
        <w:rPr>
          <w:sz w:val="24"/>
          <w:szCs w:val="24"/>
          <w:lang w:val="ru-RU"/>
        </w:rPr>
      </w:pPr>
      <w:r w:rsidRPr="0057172C">
        <w:rPr>
          <w:sz w:val="24"/>
          <w:szCs w:val="24"/>
          <w:lang w:val="ru-RU"/>
        </w:rPr>
        <w:t xml:space="preserve">          </w:t>
      </w:r>
      <w:r w:rsidRPr="0057172C">
        <w:rPr>
          <w:sz w:val="24"/>
          <w:szCs w:val="24"/>
        </w:rPr>
        <w:t>1.</w:t>
      </w:r>
      <w:r w:rsidRPr="0057172C">
        <w:rPr>
          <w:sz w:val="24"/>
          <w:szCs w:val="24"/>
          <w:lang w:val="ru-RU"/>
        </w:rPr>
        <w:t>2</w:t>
      </w:r>
      <w:r w:rsidRPr="0057172C">
        <w:rPr>
          <w:sz w:val="24"/>
          <w:szCs w:val="24"/>
        </w:rPr>
        <w:t>. в подпункте 3 пункта 1 статьи 1 цифры «</w:t>
      </w:r>
      <w:r w:rsidRPr="0057172C">
        <w:rPr>
          <w:b/>
          <w:sz w:val="24"/>
          <w:szCs w:val="24"/>
        </w:rPr>
        <w:t>0</w:t>
      </w:r>
      <w:r w:rsidRPr="0057172C">
        <w:rPr>
          <w:sz w:val="24"/>
          <w:szCs w:val="24"/>
        </w:rPr>
        <w:t xml:space="preserve">» заменить цифрами </w:t>
      </w:r>
      <w:r w:rsidRPr="0057172C">
        <w:rPr>
          <w:b/>
          <w:sz w:val="24"/>
          <w:szCs w:val="24"/>
        </w:rPr>
        <w:t>«</w:t>
      </w:r>
      <w:r w:rsidRPr="0057172C">
        <w:rPr>
          <w:b/>
          <w:sz w:val="24"/>
          <w:szCs w:val="24"/>
          <w:lang w:val="ru-RU"/>
        </w:rPr>
        <w:t>4804,3</w:t>
      </w:r>
      <w:r w:rsidRPr="0057172C">
        <w:rPr>
          <w:b/>
          <w:sz w:val="24"/>
          <w:szCs w:val="24"/>
        </w:rPr>
        <w:t>»</w:t>
      </w:r>
      <w:r w:rsidRPr="0057172C">
        <w:rPr>
          <w:b/>
          <w:sz w:val="24"/>
          <w:szCs w:val="24"/>
          <w:lang w:val="ru-RU"/>
        </w:rPr>
        <w:t>;</w:t>
      </w:r>
    </w:p>
    <w:p w:rsidR="0057172C" w:rsidRPr="0057172C" w:rsidRDefault="0057172C" w:rsidP="00571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          1.3. </w:t>
      </w:r>
      <w:r w:rsidRPr="0057172C">
        <w:rPr>
          <w:rFonts w:ascii="Times New Roman" w:eastAsia="Times New Roman" w:hAnsi="Times New Roman" w:cs="Times New Roman"/>
          <w:sz w:val="24"/>
          <w:szCs w:val="24"/>
        </w:rPr>
        <w:t xml:space="preserve">утвердить приложение 3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57172C">
        <w:rPr>
          <w:rFonts w:ascii="Times New Roman" w:eastAsia="Times New Roman" w:hAnsi="Times New Roman" w:cs="Times New Roman"/>
          <w:sz w:val="24"/>
          <w:szCs w:val="24"/>
        </w:rPr>
        <w:t>видов расходов классификации расходов бюджетов</w:t>
      </w:r>
      <w:proofErr w:type="gramEnd"/>
      <w:r w:rsidRPr="0057172C">
        <w:rPr>
          <w:rFonts w:ascii="Times New Roman" w:eastAsia="Times New Roman" w:hAnsi="Times New Roman" w:cs="Times New Roman"/>
          <w:sz w:val="24"/>
          <w:szCs w:val="24"/>
        </w:rPr>
        <w:t xml:space="preserve"> на 2024 год и плановый период 2025 и 2026 годов» в прилагаемой редакции;</w:t>
      </w:r>
    </w:p>
    <w:p w:rsidR="0057172C" w:rsidRPr="0057172C" w:rsidRDefault="0057172C" w:rsidP="005717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   1.4. </w:t>
      </w:r>
      <w:r w:rsidRPr="0057172C">
        <w:rPr>
          <w:rFonts w:ascii="Times New Roman" w:eastAsia="Times New Roman" w:hAnsi="Times New Roman" w:cs="Times New Roman"/>
          <w:sz w:val="24"/>
          <w:szCs w:val="24"/>
        </w:rPr>
        <w:t xml:space="preserve">утвердить приложение 4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57172C">
        <w:rPr>
          <w:rFonts w:ascii="Times New Roman" w:eastAsia="Times New Roman" w:hAnsi="Times New Roman" w:cs="Times New Roman"/>
          <w:sz w:val="24"/>
          <w:szCs w:val="24"/>
        </w:rPr>
        <w:t xml:space="preserve">видов </w:t>
      </w:r>
      <w:r w:rsidRPr="0057172C">
        <w:rPr>
          <w:rFonts w:ascii="Times New Roman" w:eastAsia="Times New Roman" w:hAnsi="Times New Roman" w:cs="Times New Roman"/>
          <w:sz w:val="24"/>
          <w:szCs w:val="24"/>
        </w:rPr>
        <w:lastRenderedPageBreak/>
        <w:t>расходов классификации расходов бюджетов</w:t>
      </w:r>
      <w:proofErr w:type="gramEnd"/>
      <w:r w:rsidRPr="0057172C">
        <w:rPr>
          <w:rFonts w:ascii="Times New Roman" w:eastAsia="Times New Roman" w:hAnsi="Times New Roman" w:cs="Times New Roman"/>
          <w:sz w:val="24"/>
          <w:szCs w:val="24"/>
        </w:rPr>
        <w:t xml:space="preserve"> на 2024 год и плановый период 2025 и 2026 годов» в прилагаемой редакции;</w:t>
      </w:r>
    </w:p>
    <w:p w:rsidR="0057172C" w:rsidRPr="0057172C" w:rsidRDefault="0057172C" w:rsidP="0057172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   1.5. </w:t>
      </w:r>
      <w:r w:rsidRPr="0057172C">
        <w:rPr>
          <w:rFonts w:ascii="Times New Roman" w:eastAsia="Times New Roman" w:hAnsi="Times New Roman" w:cs="Times New Roman"/>
          <w:sz w:val="24"/>
          <w:szCs w:val="24"/>
        </w:rPr>
        <w:t>утвердить приложение 5 «Ведомственная структура расходов местного бюджета на 2024 год и плановый период 2025 и 2026 годов» в прилагаемой редакции;</w:t>
      </w:r>
    </w:p>
    <w:p w:rsidR="0057172C" w:rsidRPr="0057172C" w:rsidRDefault="0057172C" w:rsidP="005717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72C">
        <w:rPr>
          <w:rFonts w:ascii="Times New Roman" w:eastAsia="Times New Roman" w:hAnsi="Times New Roman" w:cs="Times New Roman"/>
          <w:sz w:val="24"/>
          <w:szCs w:val="24"/>
        </w:rPr>
        <w:t xml:space="preserve">     1.6. утвердить приложение 8 «Источники финансирования дефицита местного бюджета на 2024 год и плановый период 2025 и 2026 годов» в прилагаемой редакции;</w:t>
      </w:r>
    </w:p>
    <w:p w:rsidR="0057172C" w:rsidRPr="0057172C" w:rsidRDefault="0057172C" w:rsidP="0057172C">
      <w:pPr>
        <w:pStyle w:val="ListParagraph"/>
        <w:shd w:val="clear" w:color="auto" w:fill="FFFFFF"/>
        <w:ind w:left="0" w:firstLine="567"/>
        <w:jc w:val="both"/>
        <w:rPr>
          <w:b/>
          <w:sz w:val="24"/>
          <w:szCs w:val="24"/>
        </w:rPr>
      </w:pPr>
      <w:r w:rsidRPr="0057172C">
        <w:rPr>
          <w:sz w:val="24"/>
          <w:szCs w:val="24"/>
        </w:rPr>
        <w:t xml:space="preserve">     1.7.  в пункте 1 статьи 10 цифры </w:t>
      </w:r>
      <w:r w:rsidRPr="0057172C">
        <w:rPr>
          <w:b/>
          <w:sz w:val="24"/>
          <w:szCs w:val="24"/>
        </w:rPr>
        <w:t>«2215,1»</w:t>
      </w:r>
      <w:r w:rsidRPr="0057172C">
        <w:rPr>
          <w:sz w:val="24"/>
          <w:szCs w:val="24"/>
        </w:rPr>
        <w:t xml:space="preserve"> заменить на </w:t>
      </w:r>
      <w:r w:rsidRPr="0057172C">
        <w:rPr>
          <w:b/>
          <w:sz w:val="24"/>
          <w:szCs w:val="24"/>
        </w:rPr>
        <w:t>«4809,0».</w:t>
      </w:r>
    </w:p>
    <w:p w:rsidR="0057172C" w:rsidRPr="0057172C" w:rsidRDefault="0057172C" w:rsidP="0057172C">
      <w:pPr>
        <w:pStyle w:val="ListParagraph"/>
        <w:shd w:val="clear" w:color="auto" w:fill="FFFFFF"/>
        <w:ind w:left="0" w:firstLine="567"/>
        <w:jc w:val="both"/>
        <w:rPr>
          <w:b/>
          <w:sz w:val="24"/>
          <w:szCs w:val="24"/>
        </w:rPr>
      </w:pPr>
    </w:p>
    <w:p w:rsidR="0057172C" w:rsidRPr="0057172C" w:rsidRDefault="0057172C" w:rsidP="0057172C">
      <w:pPr>
        <w:pStyle w:val="ac"/>
        <w:widowControl w:val="0"/>
        <w:autoSpaceDE w:val="0"/>
        <w:autoSpaceDN w:val="0"/>
        <w:adjustRightInd w:val="0"/>
        <w:ind w:left="0" w:firstLine="567"/>
        <w:jc w:val="both"/>
        <w:outlineLvl w:val="1"/>
      </w:pPr>
      <w:r w:rsidRPr="0057172C">
        <w:t xml:space="preserve">     2. Дополнить решение сессии Совета депутатов от 20.12.2023 №145 «О бюджете Морозовского сельсовета Искитимского района Новосибирской области на 2024 год и плановый период 2025 и 2026 годов» </w:t>
      </w:r>
    </w:p>
    <w:p w:rsidR="0057172C" w:rsidRPr="0057172C" w:rsidRDefault="0057172C" w:rsidP="0057172C">
      <w:pPr>
        <w:pStyle w:val="ac"/>
        <w:widowControl w:val="0"/>
        <w:autoSpaceDE w:val="0"/>
        <w:autoSpaceDN w:val="0"/>
        <w:adjustRightInd w:val="0"/>
        <w:ind w:left="0" w:firstLine="567"/>
        <w:jc w:val="both"/>
        <w:outlineLvl w:val="1"/>
      </w:pPr>
      <w:r w:rsidRPr="0057172C">
        <w:t xml:space="preserve">Статьей 10.1. </w:t>
      </w:r>
    </w:p>
    <w:p w:rsidR="0057172C" w:rsidRPr="0057172C" w:rsidRDefault="0057172C" w:rsidP="0057172C">
      <w:pPr>
        <w:pStyle w:val="ac"/>
        <w:widowControl w:val="0"/>
        <w:autoSpaceDE w:val="0"/>
        <w:autoSpaceDN w:val="0"/>
        <w:adjustRightInd w:val="0"/>
        <w:ind w:left="0" w:firstLine="567"/>
        <w:jc w:val="both"/>
        <w:outlineLvl w:val="1"/>
      </w:pPr>
      <w:r w:rsidRPr="0057172C">
        <w:t>Утвердить распределение ассигнований на капитальные вложения из местного бюджета Морозовского сельсовета по направлениям и объектам в 2024 году и плановом периоде 2025 и 2026 годов согласно приложению 11 к настоящему Решению.</w:t>
      </w:r>
    </w:p>
    <w:p w:rsidR="0057172C" w:rsidRPr="0057172C" w:rsidRDefault="0057172C" w:rsidP="0057172C">
      <w:pPr>
        <w:pStyle w:val="ac"/>
        <w:widowControl w:val="0"/>
        <w:autoSpaceDE w:val="0"/>
        <w:autoSpaceDN w:val="0"/>
        <w:adjustRightInd w:val="0"/>
        <w:ind w:left="0" w:firstLine="567"/>
        <w:jc w:val="both"/>
        <w:outlineLvl w:val="1"/>
      </w:pPr>
    </w:p>
    <w:p w:rsidR="0057172C" w:rsidRPr="0057172C" w:rsidRDefault="0057172C" w:rsidP="0057172C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  <w:r w:rsidRPr="0057172C">
        <w:rPr>
          <w:sz w:val="24"/>
          <w:szCs w:val="24"/>
        </w:rPr>
        <w:t xml:space="preserve">     3. Данное решение обнародовать на стенде и на официальном сайте Морозовского сельсовета, в газете «Морозовский вестник».</w:t>
      </w:r>
    </w:p>
    <w:p w:rsidR="0057172C" w:rsidRPr="0057172C" w:rsidRDefault="0057172C" w:rsidP="0057172C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  <w:r w:rsidRPr="0057172C">
        <w:rPr>
          <w:sz w:val="24"/>
          <w:szCs w:val="24"/>
        </w:rPr>
        <w:t xml:space="preserve"> </w:t>
      </w:r>
    </w:p>
    <w:p w:rsidR="0057172C" w:rsidRPr="0057172C" w:rsidRDefault="0057172C" w:rsidP="0057172C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  <w:r w:rsidRPr="0057172C">
        <w:rPr>
          <w:sz w:val="24"/>
          <w:szCs w:val="24"/>
        </w:rPr>
        <w:t xml:space="preserve">    4. Решение вступает в силу после его официального опубликования.</w:t>
      </w:r>
    </w:p>
    <w:p w:rsidR="0057172C" w:rsidRPr="0057172C" w:rsidRDefault="0057172C" w:rsidP="0057172C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Глава Морозовского сельсовета </w:t>
      </w:r>
    </w:p>
    <w:p w:rsidR="0057172C" w:rsidRPr="0057172C" w:rsidRDefault="0057172C" w:rsidP="00571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  </w:t>
      </w:r>
      <w:r w:rsidRPr="0057172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7172C">
        <w:rPr>
          <w:rFonts w:ascii="Times New Roman" w:hAnsi="Times New Roman" w:cs="Times New Roman"/>
          <w:sz w:val="24"/>
          <w:szCs w:val="24"/>
        </w:rPr>
        <w:t xml:space="preserve"> П.И. Балашев                                            </w:t>
      </w:r>
    </w:p>
    <w:p w:rsidR="0057172C" w:rsidRPr="0057172C" w:rsidRDefault="0057172C" w:rsidP="00571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72C" w:rsidRPr="0057172C" w:rsidRDefault="0057172C" w:rsidP="00571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</w:t>
      </w:r>
    </w:p>
    <w:p w:rsidR="0057172C" w:rsidRPr="0057172C" w:rsidRDefault="0057172C" w:rsidP="00571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Морозовского сельсовета </w:t>
      </w:r>
    </w:p>
    <w:p w:rsidR="0057172C" w:rsidRPr="0057172C" w:rsidRDefault="0057172C" w:rsidP="00571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72C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                              О.В. Горохова                                                                      </w:t>
      </w:r>
    </w:p>
    <w:p w:rsidR="0057172C" w:rsidRDefault="0057172C" w:rsidP="00495D03">
      <w:pPr>
        <w:rPr>
          <w:bCs/>
          <w:color w:val="000000"/>
          <w:sz w:val="28"/>
          <w:szCs w:val="28"/>
        </w:rPr>
        <w:sectPr w:rsidR="0057172C" w:rsidSect="0057172C">
          <w:type w:val="continuous"/>
          <w:pgSz w:w="11906" w:h="16838" w:code="9"/>
          <w:pgMar w:top="1017" w:right="424" w:bottom="1134" w:left="851" w:header="709" w:footer="709" w:gutter="0"/>
          <w:cols w:num="2" w:space="708"/>
          <w:docGrid w:linePitch="360"/>
        </w:sectPr>
      </w:pPr>
    </w:p>
    <w:p w:rsidR="00495D03" w:rsidRPr="001C7D20" w:rsidRDefault="00495D03" w:rsidP="00495D03">
      <w:pPr>
        <w:rPr>
          <w:bCs/>
          <w:color w:val="000000"/>
          <w:sz w:val="28"/>
          <w:szCs w:val="28"/>
        </w:rPr>
      </w:pPr>
    </w:p>
    <w:tbl>
      <w:tblPr>
        <w:tblW w:w="11080" w:type="dxa"/>
        <w:tblInd w:w="-176" w:type="dxa"/>
        <w:tblLook w:val="04A0" w:firstRow="1" w:lastRow="0" w:firstColumn="1" w:lastColumn="0" w:noHBand="0" w:noVBand="1"/>
      </w:tblPr>
      <w:tblGrid>
        <w:gridCol w:w="4776"/>
        <w:gridCol w:w="442"/>
        <w:gridCol w:w="469"/>
        <w:gridCol w:w="1513"/>
        <w:gridCol w:w="569"/>
        <w:gridCol w:w="1042"/>
        <w:gridCol w:w="1010"/>
        <w:gridCol w:w="1259"/>
      </w:tblGrid>
      <w:tr w:rsidR="00D2145A" w:rsidRPr="00E568EF" w:rsidTr="00D2145A">
        <w:trPr>
          <w:trHeight w:val="360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Приложение 3</w:t>
            </w:r>
          </w:p>
        </w:tc>
      </w:tr>
      <w:tr w:rsidR="00D2145A" w:rsidRPr="00E568EF" w:rsidTr="00D2145A">
        <w:trPr>
          <w:trHeight w:val="1080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3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D2145A" w:rsidRPr="00E568EF" w:rsidTr="00D2145A">
        <w:trPr>
          <w:trHeight w:val="255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45A" w:rsidRPr="00E568EF" w:rsidTr="00D2145A">
        <w:trPr>
          <w:trHeight w:val="1230"/>
        </w:trPr>
        <w:tc>
          <w:tcPr>
            <w:tcW w:w="11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2024 ГОД И ПЛАНОВЫЙ ПЕРИОД 2025</w:t>
            </w:r>
            <w:proofErr w:type="gramStart"/>
            <w:r w:rsidRPr="00E568EF">
              <w:rPr>
                <w:rFonts w:eastAsia="Times New Roman"/>
                <w:b/>
                <w:bCs/>
              </w:rPr>
              <w:t xml:space="preserve"> И</w:t>
            </w:r>
            <w:proofErr w:type="gramEnd"/>
            <w:r w:rsidRPr="00E568EF">
              <w:rPr>
                <w:rFonts w:eastAsia="Times New Roman"/>
                <w:b/>
                <w:bCs/>
              </w:rPr>
              <w:t xml:space="preserve"> 2026 ГОДОВ</w:t>
            </w:r>
          </w:p>
        </w:tc>
      </w:tr>
      <w:tr w:rsidR="00D2145A" w:rsidRPr="00E568EF" w:rsidTr="00D2145A">
        <w:trPr>
          <w:trHeight w:val="195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</w:tr>
      <w:tr w:rsidR="00D2145A" w:rsidRPr="00E568EF" w:rsidTr="00D2145A">
        <w:trPr>
          <w:trHeight w:val="255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тыс. рублей</w:t>
            </w:r>
          </w:p>
        </w:tc>
      </w:tr>
      <w:tr w:rsidR="00D2145A" w:rsidRPr="00E568EF" w:rsidTr="00D2145A">
        <w:trPr>
          <w:trHeight w:val="510"/>
        </w:trPr>
        <w:tc>
          <w:tcPr>
            <w:tcW w:w="4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proofErr w:type="gramStart"/>
            <w:r w:rsidRPr="00E568EF">
              <w:rPr>
                <w:rFonts w:eastAsia="Times New Roman"/>
              </w:rPr>
              <w:t>ПР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ЦСР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ВР</w:t>
            </w:r>
          </w:p>
        </w:tc>
        <w:tc>
          <w:tcPr>
            <w:tcW w:w="32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Сумма </w:t>
            </w:r>
          </w:p>
        </w:tc>
      </w:tr>
      <w:tr w:rsidR="00D2145A" w:rsidRPr="00E568EF" w:rsidTr="00D2145A">
        <w:trPr>
          <w:trHeight w:val="495"/>
        </w:trPr>
        <w:tc>
          <w:tcPr>
            <w:tcW w:w="4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2024 год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2025 год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2026 год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6 116,6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3 673,0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3 221,8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127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96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4 860,9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2 497,3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2 046,1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4 860,9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2 497,3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2 046,1</w:t>
            </w:r>
          </w:p>
        </w:tc>
      </w:tr>
      <w:tr w:rsidR="00D2145A" w:rsidRPr="00E568EF" w:rsidTr="00D2145A">
        <w:trPr>
          <w:trHeight w:val="63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127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615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2 076,5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497,2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446,0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1 971,5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392,2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341,0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1 971,5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392,2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341,0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</w:tr>
      <w:tr w:rsidR="00D2145A" w:rsidRPr="00E568EF" w:rsidTr="00D2145A">
        <w:trPr>
          <w:trHeight w:val="48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Решение вопросов в сфере административных правонарушений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360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1305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E568EF">
              <w:rPr>
                <w:rFonts w:eastAsia="Times New Roman"/>
              </w:rPr>
              <w:lastRenderedPageBreak/>
              <w:t>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96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6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межбюджетные трансферты бюджетам бюджетной системы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Резервные фонды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Резервные средства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Выполнение других обязательств государства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168,8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183,6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201,2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201,2</w:t>
            </w:r>
          </w:p>
        </w:tc>
      </w:tr>
      <w:tr w:rsidR="00D2145A" w:rsidRPr="00E568EF" w:rsidTr="00D2145A">
        <w:trPr>
          <w:trHeight w:val="315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Прочие мобилизационные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126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3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201,2</w:t>
            </w:r>
          </w:p>
        </w:tc>
      </w:tr>
      <w:tr w:rsidR="00D2145A" w:rsidRPr="00E568EF" w:rsidTr="00D2145A">
        <w:trPr>
          <w:trHeight w:val="127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151,8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185,7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151,8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185,7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15,5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Иные закупки товаров, работ и услуг для обеспечения государственных </w:t>
            </w:r>
            <w:r w:rsidRPr="00E568EF">
              <w:rPr>
                <w:rFonts w:eastAsia="Times New Roman"/>
              </w:rPr>
              <w:lastRenderedPageBreak/>
              <w:t>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15,5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126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proofErr w:type="gramStart"/>
            <w:r w:rsidRPr="00E568EF">
              <w:rPr>
                <w:rFonts w:eastAsia="Times New Roman"/>
                <w:b/>
                <w:bCs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E568EF">
              <w:rPr>
                <w:rFonts w:eastAsia="Times New Roman"/>
                <w:b/>
                <w:bCs/>
              </w:rPr>
              <w:t>обьектах</w:t>
            </w:r>
            <w:proofErr w:type="spellEnd"/>
            <w:r w:rsidRPr="00E568EF">
              <w:rPr>
                <w:rFonts w:eastAsia="Times New Roman"/>
                <w:b/>
                <w:bCs/>
              </w:rPr>
              <w:t xml:space="preserve"> на территории Морозовского сельсовета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99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Муниципальная программа "Дорожное хозяйство на территории  Морозовского сельсовета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63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4 778,1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1 892,0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1 906,8</w:t>
            </w:r>
          </w:p>
        </w:tc>
      </w:tr>
      <w:tr w:rsidR="00D2145A" w:rsidRPr="00E568EF" w:rsidTr="00D2145A">
        <w:trPr>
          <w:trHeight w:val="63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4 778,1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4 000,4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4 000,4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Капитальные вложения в объекты государственно</w:t>
            </w:r>
            <w:proofErr w:type="gramStart"/>
            <w:r w:rsidRPr="00E568EF">
              <w:rPr>
                <w:rFonts w:eastAsia="Times New Roman"/>
              </w:rPr>
              <w:t>й(</w:t>
            </w:r>
            <w:proofErr w:type="gramEnd"/>
            <w:r w:rsidRPr="00E568EF">
              <w:rPr>
                <w:rFonts w:eastAsia="Times New Roman"/>
              </w:rPr>
              <w:t>муниципальной) собственности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777,7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465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Бюджетные инвестиции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777,7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45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Управление дорожным хозяйством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27,6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26,3</w:t>
            </w:r>
          </w:p>
        </w:tc>
      </w:tr>
      <w:tr w:rsidR="00D2145A" w:rsidRPr="00E568EF" w:rsidTr="00D2145A">
        <w:trPr>
          <w:trHeight w:val="39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27,6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26,3</w:t>
            </w:r>
          </w:p>
        </w:tc>
      </w:tr>
      <w:tr w:rsidR="00D2145A" w:rsidRPr="00E568EF" w:rsidTr="00D2145A">
        <w:trPr>
          <w:trHeight w:val="30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27,6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26,3</w:t>
            </w:r>
          </w:p>
        </w:tc>
      </w:tr>
      <w:tr w:rsidR="00D2145A" w:rsidRPr="00E568EF" w:rsidTr="00D2145A">
        <w:trPr>
          <w:trHeight w:val="705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proofErr w:type="spellStart"/>
            <w:r w:rsidRPr="00E568EF">
              <w:rPr>
                <w:rFonts w:eastAsia="Times New Roman"/>
                <w:b/>
                <w:bCs/>
              </w:rPr>
              <w:t>Софинансирование</w:t>
            </w:r>
            <w:proofErr w:type="spellEnd"/>
            <w:r w:rsidRPr="00E568EF">
              <w:rPr>
                <w:rFonts w:eastAsia="Times New Roman"/>
                <w:b/>
                <w:bCs/>
              </w:rPr>
              <w:t xml:space="preserve"> мероприятий по управлению дорожным хозяйством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</w:tr>
      <w:tr w:rsidR="00D2145A" w:rsidRPr="00E568EF" w:rsidTr="00D2145A">
        <w:trPr>
          <w:trHeight w:val="465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</w:tr>
      <w:tr w:rsidR="00D2145A" w:rsidRPr="00E568EF" w:rsidTr="00D2145A">
        <w:trPr>
          <w:trHeight w:val="45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1 500,0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1 500,0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"Благоустройство территории  Морозовского сельсовета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1 500,0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</w:tr>
      <w:tr w:rsidR="00D2145A" w:rsidRPr="00E568EF" w:rsidTr="00D2145A">
        <w:trPr>
          <w:trHeight w:val="93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"Уличное освещение" муниципальной программы "Благоустройство территории Морозовского сельсовета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58.1.00.00000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1 100,0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300,0</w:t>
            </w:r>
          </w:p>
        </w:tc>
      </w:tr>
      <w:tr w:rsidR="00D2145A" w:rsidRPr="00E568EF" w:rsidTr="00D2145A">
        <w:trPr>
          <w:trHeight w:val="645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96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"Организация и содержание мест захоронения" муниципальной программы "Благоустройство территории Морозовского сельсовета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58.3.00.00000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</w:tr>
      <w:tr w:rsidR="00D2145A" w:rsidRPr="00E568EF" w:rsidTr="00D2145A">
        <w:trPr>
          <w:trHeight w:val="675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96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Морозовского  сельсовета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58.4.00.00000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70,0</w:t>
            </w:r>
          </w:p>
        </w:tc>
      </w:tr>
      <w:tr w:rsidR="00D2145A" w:rsidRPr="00E568EF" w:rsidTr="00D2145A">
        <w:trPr>
          <w:trHeight w:val="66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3 400,0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3 400,0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"Сохранение и развитие культуры на территории муниципального образования Морозовского сельсовета"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59.0.00.00000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3 400,0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60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2 345,4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</w:tr>
      <w:tr w:rsidR="00D2145A" w:rsidRPr="00E568EF" w:rsidTr="00D2145A">
        <w:trPr>
          <w:trHeight w:val="127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1 665,8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</w:tr>
      <w:tr w:rsidR="00D2145A" w:rsidRPr="00E568EF" w:rsidTr="00D2145A">
        <w:trPr>
          <w:trHeight w:val="315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1 665,8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667,6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667,6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</w:tr>
      <w:tr w:rsidR="00D2145A" w:rsidRPr="00E568EF" w:rsidTr="00D2145A">
        <w:trPr>
          <w:trHeight w:val="390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59.0.00.70510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1 054,6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</w:tr>
      <w:tr w:rsidR="00D2145A" w:rsidRPr="00E568EF" w:rsidTr="00D2145A">
        <w:trPr>
          <w:trHeight w:val="127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1 054,6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1 054,6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642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45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290,0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</w:tr>
      <w:tr w:rsidR="00D2145A" w:rsidRPr="00E568EF" w:rsidTr="00D2145A">
        <w:trPr>
          <w:trHeight w:val="315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290,0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</w:tr>
      <w:tr w:rsidR="00D2145A" w:rsidRPr="00E568EF" w:rsidTr="00D2145A">
        <w:trPr>
          <w:trHeight w:val="93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lastRenderedPageBreak/>
              <w:t xml:space="preserve">Муниципальная программа "Физическая культура и спорт муниципального образования Морозовского сельсовета Искитимского района Новосибирской области"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60.0.00.00000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290,0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</w:tr>
      <w:tr w:rsidR="00D2145A" w:rsidRPr="00E568EF" w:rsidTr="00D2145A">
        <w:trPr>
          <w:trHeight w:val="630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Мероприятия "Физическая культура и спорт" на территории поселения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645"/>
        </w:trPr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720"/>
        </w:trPr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40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35"/>
        </w:trPr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Итого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16 801,2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8 686,7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8 466,7</w:t>
            </w:r>
          </w:p>
        </w:tc>
      </w:tr>
    </w:tbl>
    <w:p w:rsidR="00D2145A" w:rsidRDefault="00D2145A" w:rsidP="00D2145A"/>
    <w:p w:rsidR="00D2145A" w:rsidRDefault="00D2145A" w:rsidP="00D2145A"/>
    <w:tbl>
      <w:tblPr>
        <w:tblW w:w="110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20"/>
        <w:gridCol w:w="1610"/>
        <w:gridCol w:w="576"/>
        <w:gridCol w:w="470"/>
        <w:gridCol w:w="523"/>
        <w:gridCol w:w="1056"/>
        <w:gridCol w:w="936"/>
        <w:gridCol w:w="1022"/>
      </w:tblGrid>
      <w:tr w:rsidR="00D2145A" w:rsidRPr="00E568EF" w:rsidTr="00D2145A">
        <w:trPr>
          <w:trHeight w:val="31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proofErr w:type="spellStart"/>
            <w:r w:rsidRPr="00E568EF">
              <w:rPr>
                <w:rFonts w:eastAsia="Times New Roman"/>
                <w:sz w:val="20"/>
                <w:szCs w:val="20"/>
              </w:rPr>
              <w:t>Приложнение</w:t>
            </w:r>
            <w:proofErr w:type="spellEnd"/>
            <w:r w:rsidRPr="00E568EF">
              <w:rPr>
                <w:rFonts w:eastAsia="Times New Roman"/>
                <w:sz w:val="20"/>
                <w:szCs w:val="20"/>
              </w:rPr>
              <w:t xml:space="preserve"> 4</w:t>
            </w:r>
          </w:p>
        </w:tc>
      </w:tr>
      <w:tr w:rsidR="00D2145A" w:rsidRPr="00E568EF" w:rsidTr="00D2145A">
        <w:trPr>
          <w:trHeight w:val="120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45A" w:rsidRPr="00E568EF" w:rsidRDefault="00D2145A" w:rsidP="00EC31DF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45A" w:rsidRPr="00E568EF" w:rsidRDefault="00D2145A" w:rsidP="00EC31DF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30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D2145A" w:rsidRPr="00E568EF" w:rsidTr="00D2145A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45A" w:rsidRPr="00E568EF" w:rsidTr="00D2145A">
        <w:trPr>
          <w:trHeight w:val="990"/>
        </w:trPr>
        <w:tc>
          <w:tcPr>
            <w:tcW w:w="110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2024 ГОД И ПЛАНОВЫЙ ПЕРИОД 2025</w:t>
            </w:r>
            <w:proofErr w:type="gramStart"/>
            <w:r w:rsidRPr="00E568EF">
              <w:rPr>
                <w:rFonts w:eastAsia="Times New Roman"/>
                <w:b/>
                <w:bCs/>
              </w:rPr>
              <w:t xml:space="preserve"> И</w:t>
            </w:r>
            <w:proofErr w:type="gramEnd"/>
            <w:r w:rsidRPr="00E568EF">
              <w:rPr>
                <w:rFonts w:eastAsia="Times New Roman"/>
                <w:b/>
                <w:bCs/>
              </w:rPr>
              <w:t xml:space="preserve"> 2026 ГОДОВ</w:t>
            </w:r>
          </w:p>
        </w:tc>
      </w:tr>
      <w:tr w:rsidR="00D2145A" w:rsidRPr="00E568EF" w:rsidTr="00D2145A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тыс. рублей</w:t>
            </w:r>
          </w:p>
        </w:tc>
      </w:tr>
      <w:tr w:rsidR="00D2145A" w:rsidRPr="00E568EF" w:rsidTr="00D2145A">
        <w:trPr>
          <w:trHeight w:val="435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Наименование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ЦСР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ВР</w:t>
            </w:r>
          </w:p>
        </w:tc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РЗ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proofErr w:type="gramStart"/>
            <w:r w:rsidRPr="00E568EF">
              <w:rPr>
                <w:rFonts w:eastAsia="Times New Roman"/>
              </w:rPr>
              <w:t>ПР</w:t>
            </w:r>
            <w:proofErr w:type="gramEnd"/>
          </w:p>
        </w:tc>
        <w:tc>
          <w:tcPr>
            <w:tcW w:w="30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Сумма</w:t>
            </w:r>
          </w:p>
        </w:tc>
      </w:tr>
      <w:tr w:rsidR="00D2145A" w:rsidRPr="00E568EF" w:rsidTr="00D2145A">
        <w:trPr>
          <w:trHeight w:val="465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2024 год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2025 год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2026 год</w:t>
            </w:r>
          </w:p>
        </w:tc>
      </w:tr>
      <w:tr w:rsidR="00D2145A" w:rsidRPr="00E568EF" w:rsidTr="00D2145A">
        <w:trPr>
          <w:trHeight w:val="189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на территории Морозовского сельсовета Искитимского района Новосибирской области» 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12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Реализация мероприятий по предупреждению и ликвидации последствий чрезвычайных ситуаций и стихийных бедствий природного и техногенного характера, пожарная </w:t>
            </w:r>
            <w:proofErr w:type="spellStart"/>
            <w:r w:rsidRPr="00E568EF">
              <w:rPr>
                <w:rFonts w:eastAsia="Times New Roman"/>
                <w:b/>
                <w:bCs/>
              </w:rPr>
              <w:t>безопосность</w:t>
            </w:r>
            <w:proofErr w:type="spellEnd"/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50.0.00.02180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945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"Дорожное хозяйство в Морозовском сельсовете Искитимского района Новосибирской области"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6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6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4 778,1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4 000,4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4 000,4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Капитальные вложения в объекты государственно</w:t>
            </w:r>
            <w:proofErr w:type="gramStart"/>
            <w:r w:rsidRPr="00E568EF">
              <w:rPr>
                <w:rFonts w:eastAsia="Times New Roman"/>
              </w:rPr>
              <w:t>й(</w:t>
            </w:r>
            <w:proofErr w:type="gramEnd"/>
            <w:r w:rsidRPr="00E568EF">
              <w:rPr>
                <w:rFonts w:eastAsia="Times New Roman"/>
              </w:rPr>
              <w:t xml:space="preserve">муниципальной) </w:t>
            </w:r>
            <w:r w:rsidRPr="00E568EF">
              <w:rPr>
                <w:rFonts w:eastAsia="Times New Roman"/>
              </w:rPr>
              <w:lastRenderedPageBreak/>
              <w:t>собственности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52.0.01.06070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777,7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Бюджетные инвестиции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777,7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Управление дорожным хозяйством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52.0.01.70320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27,6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26,3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52.0.01.70320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27,6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26,3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52.0.01.70320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28,9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27,6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26,3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proofErr w:type="spellStart"/>
            <w:r w:rsidRPr="00E568EF">
              <w:rPr>
                <w:rFonts w:eastAsia="Times New Roman"/>
                <w:b/>
                <w:bCs/>
              </w:rPr>
              <w:t>Софинансирование</w:t>
            </w:r>
            <w:proofErr w:type="spellEnd"/>
            <w:r w:rsidRPr="00E568EF">
              <w:rPr>
                <w:rFonts w:eastAsia="Times New Roman"/>
                <w:b/>
                <w:bCs/>
              </w:rPr>
              <w:t xml:space="preserve"> мероприятий по управлению дорожным хозяйством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52.0.01.S0320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52.0.01.S0320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52.0.01.S0320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</w:tr>
      <w:tr w:rsidR="00D2145A" w:rsidRPr="00E568EF" w:rsidTr="00D2145A">
        <w:trPr>
          <w:trHeight w:val="945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1 500,0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</w:tr>
      <w:tr w:rsidR="00D2145A" w:rsidRPr="00E568EF" w:rsidTr="00D2145A">
        <w:trPr>
          <w:trHeight w:val="9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"Уличное освещение" муниципальной программы "Благоустройство территории Морозовского сельсовета"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58.1.00.00000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126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"Организация и содержание мест захоронения" муниципальной программы "Благоустройство территории Морозовского сельсовета"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58.3.00.00000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1275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Морозовского сельсовета"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58.4.00.00000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70,0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70,0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9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"Сохранение и развитие культуры на территории муниципального образования  Морозовского сельсовета  Искитимского района Новосибирской области"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59.0.00.00000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3 400,0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73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2 345,4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139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1 665,8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1 665,8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667,6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667,6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Иные бюджетные ассигнования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</w:tr>
      <w:tr w:rsidR="00D2145A" w:rsidRPr="00E568EF" w:rsidTr="00D2145A">
        <w:trPr>
          <w:trHeight w:val="435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1 054,6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</w:tr>
      <w:tr w:rsidR="00D2145A" w:rsidRPr="00E568EF" w:rsidTr="00D2145A">
        <w:trPr>
          <w:trHeight w:val="12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1 054,6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1 054,6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12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 xml:space="preserve">Муниципальная программа "Физическая культура и спорт муниципального образования Морозовского сельсовета Искитимского района Новосибирской области»          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60.0.00.00000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290,0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Мероприятия "Физическая культура и спорт" на территории поселения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48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Непрограммные направления бюджета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6 522,0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4 305,1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4 071,6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1 784,3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1 600,0</w:t>
            </w:r>
          </w:p>
        </w:tc>
      </w:tr>
      <w:tr w:rsidR="00D2145A" w:rsidRPr="00E568EF" w:rsidTr="00D2145A">
        <w:trPr>
          <w:trHeight w:val="138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lastRenderedPageBreak/>
              <w:t>Расходы на обеспечение функций государственных (муниципальных) органов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99.0.00.00190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2 076,5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497,2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446,0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1 971,5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392,2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341,0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1 971,5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392,2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341,0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Иные межбюджетные трансферты бюджетам бюджетной системы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Межбюджетные трансферты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межбюджетные трансферты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9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Выполнение других обязательств государства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99.0.00.00920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Прочие мобилизационные расходы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99.0.00.01180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</w:tr>
      <w:tr w:rsidR="00D2145A" w:rsidRPr="00E568EF" w:rsidTr="00D2145A">
        <w:trPr>
          <w:trHeight w:val="15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9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Социальное обеспечение и иные выплаты населению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Глава муниципального образования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99.0.00.03110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</w:tr>
      <w:tr w:rsidR="00D2145A" w:rsidRPr="00E568EF" w:rsidTr="00D2145A">
        <w:trPr>
          <w:trHeight w:val="12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Резервные фонды местных администраций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99.0.00.20550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Резервные средства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870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6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99.0.00.51180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160,0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183,6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201,2</w:t>
            </w:r>
          </w:p>
        </w:tc>
      </w:tr>
      <w:tr w:rsidR="00D2145A" w:rsidRPr="00E568EF" w:rsidTr="00D2145A">
        <w:trPr>
          <w:trHeight w:val="15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151,8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185,7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151,8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168,3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185,7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15,5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8,2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15,3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15,5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99.0.00.70190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0,1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0,1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</w:tr>
      <w:tr w:rsidR="00D2145A" w:rsidRPr="00E568EF" w:rsidTr="00D2145A">
        <w:trPr>
          <w:trHeight w:val="12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Условно-утвержденные расходы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99.0.00.99990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211,9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412,0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8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lastRenderedPageBreak/>
              <w:t>Итого расходов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16 801,2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8 686,7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8 466,7</w:t>
            </w:r>
          </w:p>
        </w:tc>
      </w:tr>
    </w:tbl>
    <w:p w:rsidR="00D2145A" w:rsidRDefault="00D2145A" w:rsidP="00D2145A"/>
    <w:p w:rsidR="00D2145A" w:rsidRDefault="00D2145A" w:rsidP="00D2145A"/>
    <w:tbl>
      <w:tblPr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53"/>
        <w:gridCol w:w="787"/>
        <w:gridCol w:w="470"/>
        <w:gridCol w:w="523"/>
        <w:gridCol w:w="1339"/>
        <w:gridCol w:w="576"/>
        <w:gridCol w:w="1056"/>
        <w:gridCol w:w="936"/>
        <w:gridCol w:w="976"/>
      </w:tblGrid>
      <w:tr w:rsidR="00D2145A" w:rsidRPr="00E568EF" w:rsidTr="00D2145A">
        <w:trPr>
          <w:trHeight w:val="36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  <w:bookmarkStart w:id="3" w:name="RANGE!A1:I155"/>
            <w:bookmarkEnd w:id="3"/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Приложение 5</w:t>
            </w:r>
          </w:p>
        </w:tc>
      </w:tr>
      <w:tr w:rsidR="00D2145A" w:rsidRPr="00E568EF" w:rsidTr="00D2145A">
        <w:trPr>
          <w:trHeight w:val="108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29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D2145A" w:rsidRPr="00E568EF" w:rsidTr="00D2145A">
        <w:trPr>
          <w:trHeight w:val="2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45A" w:rsidRPr="00E568EF" w:rsidTr="00D2145A">
        <w:trPr>
          <w:trHeight w:val="525"/>
        </w:trPr>
        <w:tc>
          <w:tcPr>
            <w:tcW w:w="109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ВЕДОМСТВЕННАЯ СТРУКТУРА РАСХОДОВ МЕСТНОГО БЮДЖЕТА НА 2024 ГОД И ПЛАНОВЫЙ ПЕРИОД 2025</w:t>
            </w:r>
            <w:proofErr w:type="gramStart"/>
            <w:r w:rsidRPr="00E568EF">
              <w:rPr>
                <w:rFonts w:eastAsia="Times New Roman"/>
                <w:b/>
                <w:bCs/>
              </w:rPr>
              <w:t xml:space="preserve"> И</w:t>
            </w:r>
            <w:proofErr w:type="gramEnd"/>
            <w:r w:rsidRPr="00E568EF">
              <w:rPr>
                <w:rFonts w:eastAsia="Times New Roman"/>
                <w:b/>
                <w:bCs/>
              </w:rPr>
              <w:t xml:space="preserve"> 2026 ГОДОВ</w:t>
            </w:r>
          </w:p>
        </w:tc>
      </w:tr>
      <w:tr w:rsidR="00D2145A" w:rsidRPr="00E568EF" w:rsidTr="00D2145A">
        <w:trPr>
          <w:trHeight w:val="39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тыс. рублей</w:t>
            </w:r>
          </w:p>
        </w:tc>
      </w:tr>
      <w:tr w:rsidR="00D2145A" w:rsidRPr="00E568EF" w:rsidTr="00D2145A">
        <w:trPr>
          <w:trHeight w:val="420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Наименование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ГРБС</w:t>
            </w:r>
          </w:p>
        </w:tc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РЗ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proofErr w:type="gramStart"/>
            <w:r w:rsidRPr="00E568EF">
              <w:rPr>
                <w:rFonts w:eastAsia="Times New Roman"/>
              </w:rPr>
              <w:t>ПР</w:t>
            </w:r>
            <w:proofErr w:type="gramEnd"/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ЦСР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ВР</w:t>
            </w: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Сумма </w:t>
            </w:r>
          </w:p>
        </w:tc>
      </w:tr>
      <w:tr w:rsidR="00D2145A" w:rsidRPr="00E568EF" w:rsidTr="00D2145A">
        <w:trPr>
          <w:trHeight w:val="39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2024 год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2025 год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2026 год</w:t>
            </w:r>
          </w:p>
        </w:tc>
      </w:tr>
      <w:tr w:rsidR="00D2145A" w:rsidRPr="00E568EF" w:rsidTr="00D2145A">
        <w:trPr>
          <w:trHeight w:val="645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администрация Морозовского сельсовета Искитимского района Новосибирской области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E568EF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E568EF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E568EF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16 801,2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8686,7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8466,7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6 116,6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3 673,0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3 221,8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1 088,1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Глава муниципального образования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127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E568EF">
              <w:rPr>
                <w:rFonts w:eastAsia="Times New Roman"/>
              </w:rPr>
              <w:lastRenderedPageBreak/>
              <w:t>внебюджетными фондами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99.0.00.03110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1 088,1</w:t>
            </w:r>
          </w:p>
        </w:tc>
      </w:tr>
      <w:tr w:rsidR="00D2145A" w:rsidRPr="00E568EF" w:rsidTr="00D2145A">
        <w:trPr>
          <w:trHeight w:val="96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4 860,9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2 497,3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2 046,1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4 860,9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2 497,3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2 046,1</w:t>
            </w:r>
          </w:p>
        </w:tc>
      </w:tr>
      <w:tr w:rsidR="00D2145A" w:rsidRPr="00E568EF" w:rsidTr="00D2145A">
        <w:trPr>
          <w:trHeight w:val="6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127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99.0.00.00110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1 784,3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1 600,0</w:t>
            </w:r>
          </w:p>
        </w:tc>
      </w:tr>
      <w:tr w:rsidR="00D2145A" w:rsidRPr="00E568EF" w:rsidTr="00D2145A">
        <w:trPr>
          <w:trHeight w:val="6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2 076,5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497,2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446,0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1 971,5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392,2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341,0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1 971,5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392,2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341,0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 xml:space="preserve">Уплата налогов, сборов и иных платежей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99.0.00.00190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105,0</w:t>
            </w:r>
          </w:p>
        </w:tc>
      </w:tr>
      <w:tr w:rsidR="00D2145A" w:rsidRPr="00E568EF" w:rsidTr="00D2145A">
        <w:trPr>
          <w:trHeight w:val="4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Решение вопросов в сфере административных правонарушений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99.0.00.70190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0,1</w:t>
            </w:r>
          </w:p>
        </w:tc>
      </w:tr>
      <w:tr w:rsidR="00D2145A" w:rsidRPr="00E568EF" w:rsidTr="00D2145A">
        <w:trPr>
          <w:trHeight w:val="36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Обеспечение сбалансированности местных бюджетов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13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99.0.00.70510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96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6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межбюджетные трансферты бюджетам бюджетной системы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Межбюджетные трансферты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межбюджетные трансферты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Резервные фонды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</w:t>
            </w:r>
            <w:r w:rsidRPr="00E568EF">
              <w:rPr>
                <w:rFonts w:eastAsia="Times New Roman"/>
              </w:rPr>
              <w:lastRenderedPageBreak/>
              <w:t>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Резервные фонды местных администраций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Резервные средства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99.0.00.20550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870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Выполнение других обязательств государства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99.0.00.00920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168,8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183,6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201,2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</w:t>
            </w:r>
            <w:r w:rsidRPr="00E568EF">
              <w:rPr>
                <w:rFonts w:eastAsia="Times New Roman"/>
              </w:rPr>
              <w:lastRenderedPageBreak/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183,6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201,2</w:t>
            </w:r>
          </w:p>
        </w:tc>
      </w:tr>
      <w:tr w:rsidR="00D2145A" w:rsidRPr="00E568EF" w:rsidTr="00D2145A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Прочие мобилизационные расходы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126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183,6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201,2</w:t>
            </w:r>
          </w:p>
        </w:tc>
      </w:tr>
      <w:tr w:rsidR="00D2145A" w:rsidRPr="00E568EF" w:rsidTr="00D2145A">
        <w:trPr>
          <w:trHeight w:val="127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151,8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185,7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151,8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168,3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185,7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15,5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99.0.00.51180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15,5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126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proofErr w:type="gramStart"/>
            <w:r w:rsidRPr="00E568EF">
              <w:rPr>
                <w:rFonts w:eastAsia="Times New Roman"/>
                <w:b/>
                <w:bCs/>
              </w:rPr>
              <w:lastRenderedPageBreak/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E568EF">
              <w:rPr>
                <w:rFonts w:eastAsia="Times New Roman"/>
                <w:b/>
                <w:bCs/>
              </w:rPr>
              <w:t>обьектах</w:t>
            </w:r>
            <w:proofErr w:type="spellEnd"/>
            <w:r w:rsidRPr="00E568EF">
              <w:rPr>
                <w:rFonts w:eastAsia="Times New Roman"/>
                <w:b/>
                <w:bCs/>
              </w:rPr>
              <w:t xml:space="preserve"> на территории Морозовского сельсовета</w:t>
            </w:r>
            <w:proofErr w:type="gramEnd"/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50.0.00.00000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280,2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50,0</w:t>
            </w:r>
          </w:p>
        </w:tc>
      </w:tr>
      <w:tr w:rsidR="00D2145A" w:rsidRPr="00E568EF" w:rsidTr="00D2145A">
        <w:trPr>
          <w:trHeight w:val="9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50.0.00.02180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280,2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Национальная экономика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Муниципальная программа "Дорожное хозяйство на территории  Морозовского сельсовета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52.0.00.00000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4 809,0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1 921,6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1 935,1</w:t>
            </w:r>
          </w:p>
        </w:tc>
      </w:tr>
      <w:tr w:rsidR="00D2145A" w:rsidRPr="00E568EF" w:rsidTr="00D2145A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52.0.01.00000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4 778,1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1 892,0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1 906,8</w:t>
            </w:r>
          </w:p>
        </w:tc>
      </w:tr>
      <w:tr w:rsidR="00D2145A" w:rsidRPr="00E568EF" w:rsidTr="00D2145A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4 778,1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4 000,4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4 000,4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1 892,0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1 906,8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Капитальные вложения в объекты государственно</w:t>
            </w:r>
            <w:proofErr w:type="gramStart"/>
            <w:r w:rsidRPr="00E568EF">
              <w:rPr>
                <w:rFonts w:eastAsia="Times New Roman"/>
              </w:rPr>
              <w:t>й(</w:t>
            </w:r>
            <w:proofErr w:type="gramEnd"/>
            <w:r w:rsidRPr="00E568EF">
              <w:rPr>
                <w:rFonts w:eastAsia="Times New Roman"/>
              </w:rPr>
              <w:t>муниципальной) собственности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777,7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4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Бюджетные инвестиции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52.0.01.06070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777,7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lastRenderedPageBreak/>
              <w:t>Управление дорожным хозяйством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52.0.01.70320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28,9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27,6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26,3</w:t>
            </w:r>
          </w:p>
        </w:tc>
      </w:tr>
      <w:tr w:rsidR="00D2145A" w:rsidRPr="00E568EF" w:rsidTr="00D2145A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52.0.01.70320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28,9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27,6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26,3</w:t>
            </w:r>
          </w:p>
        </w:tc>
      </w:tr>
      <w:tr w:rsidR="00D2145A" w:rsidRPr="00E568EF" w:rsidTr="00D2145A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52.0.01.70320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28,9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27,6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26,3</w:t>
            </w:r>
          </w:p>
        </w:tc>
      </w:tr>
      <w:tr w:rsidR="00D2145A" w:rsidRPr="00E568EF" w:rsidTr="00D2145A">
        <w:trPr>
          <w:trHeight w:val="70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proofErr w:type="spellStart"/>
            <w:r w:rsidRPr="00E568EF">
              <w:rPr>
                <w:rFonts w:eastAsia="Times New Roman"/>
                <w:b/>
                <w:bCs/>
              </w:rPr>
              <w:t>Софинансирование</w:t>
            </w:r>
            <w:proofErr w:type="spellEnd"/>
            <w:r w:rsidRPr="00E568EF">
              <w:rPr>
                <w:rFonts w:eastAsia="Times New Roman"/>
                <w:b/>
                <w:bCs/>
              </w:rPr>
              <w:t xml:space="preserve"> мероприятий по управлению дорожным хозяйством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52.0.01.S0320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2,0</w:t>
            </w:r>
          </w:p>
        </w:tc>
      </w:tr>
      <w:tr w:rsidR="00D2145A" w:rsidRPr="00E568EF" w:rsidTr="00D2145A">
        <w:trPr>
          <w:trHeight w:val="465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52.0.01.S0320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</w:tr>
      <w:tr w:rsidR="00D2145A" w:rsidRPr="00E568EF" w:rsidTr="00D2145A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52.0.01.S0320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1 500,0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Благоустройство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1 500,0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"Благоустройство территории  Морозовского сельсовета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58.0.00.00000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1 500,0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400,0</w:t>
            </w:r>
          </w:p>
        </w:tc>
      </w:tr>
      <w:tr w:rsidR="00D2145A" w:rsidRPr="00E568EF" w:rsidTr="00D2145A">
        <w:trPr>
          <w:trHeight w:val="9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"Уличное освещение" муниципальной программы "Благоустройство территории Морозовского сельсовета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58.1.00.00000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1 100,0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300,0</w:t>
            </w:r>
          </w:p>
        </w:tc>
      </w:tr>
      <w:tr w:rsidR="00D2145A" w:rsidRPr="00E568EF" w:rsidTr="00D2145A">
        <w:trPr>
          <w:trHeight w:val="6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58.1.00.01000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1 100,0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300,0</w:t>
            </w:r>
          </w:p>
        </w:tc>
      </w:tr>
      <w:tr w:rsidR="00D2145A" w:rsidRPr="00E568EF" w:rsidTr="00D2145A">
        <w:trPr>
          <w:trHeight w:val="96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"Организация и содержание мест захоронения" муниципальной программы "Благоустройство территории Морозовского сельсовета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58.3.00.00000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30,0</w:t>
            </w:r>
          </w:p>
        </w:tc>
      </w:tr>
      <w:tr w:rsidR="00D2145A" w:rsidRPr="00E568EF" w:rsidTr="00D2145A">
        <w:trPr>
          <w:trHeight w:val="6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lastRenderedPageBreak/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58.3.00.04000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30,0</w:t>
            </w:r>
          </w:p>
        </w:tc>
      </w:tr>
      <w:tr w:rsidR="00D2145A" w:rsidRPr="00E568EF" w:rsidTr="00D2145A">
        <w:trPr>
          <w:trHeight w:val="96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Морозовского  сельсовета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58.4.00.00000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320,0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70,0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70,0</w:t>
            </w:r>
          </w:p>
        </w:tc>
      </w:tr>
      <w:tr w:rsidR="00D2145A" w:rsidRPr="00E568EF" w:rsidTr="00D2145A">
        <w:trPr>
          <w:trHeight w:val="66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58.4.00.05000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320,0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70,0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Культура, кинематография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3 400,0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Культура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3 400,0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"Сохранение и развитие культуры на территории муниципального образования Морозовского сельсовета"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59.0.00.00000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3 400,0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2 000,0</w:t>
            </w:r>
          </w:p>
        </w:tc>
      </w:tr>
      <w:tr w:rsidR="00D2145A" w:rsidRPr="00E568EF" w:rsidTr="00D2145A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2 345,4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2 000,0</w:t>
            </w:r>
          </w:p>
        </w:tc>
      </w:tr>
      <w:tr w:rsidR="00D2145A" w:rsidRPr="00E568EF" w:rsidTr="00D2145A">
        <w:trPr>
          <w:trHeight w:val="127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1 665,8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</w:tr>
      <w:tr w:rsidR="00D2145A" w:rsidRPr="00E568EF" w:rsidTr="00D2145A">
        <w:trPr>
          <w:trHeight w:val="31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1 665,8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1 700,0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667,6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667,6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288,0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59.0.00.40590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850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12,0</w:t>
            </w:r>
          </w:p>
        </w:tc>
      </w:tr>
      <w:tr w:rsidR="00D2145A" w:rsidRPr="00E568EF" w:rsidTr="00D2145A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59.0.00.70510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1 054,6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</w:tr>
      <w:tr w:rsidR="00D2145A" w:rsidRPr="00E568EF" w:rsidTr="00D2145A">
        <w:trPr>
          <w:trHeight w:val="127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59.0.00.70510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1 054,6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59.0.00.70510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1 054,6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Социальная политика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Пенсионное обеспечение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6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Социальное обеспечение и иные выплаты населению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45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310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236,6</w:t>
            </w:r>
          </w:p>
        </w:tc>
      </w:tr>
      <w:tr w:rsidR="00D2145A" w:rsidRPr="00E568EF" w:rsidTr="00D2145A">
        <w:trPr>
          <w:trHeight w:val="31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Физическая культура и спорт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290,0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</w:tr>
      <w:tr w:rsidR="00D2145A" w:rsidRPr="00E568EF" w:rsidTr="00D2145A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lastRenderedPageBreak/>
              <w:t>Другие вопросы в области физической культуры и спорта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290,0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</w:tr>
      <w:tr w:rsidR="00D2145A" w:rsidRPr="00E568EF" w:rsidTr="00D2145A">
        <w:trPr>
          <w:trHeight w:val="9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Муниципальная программа "Физическая культура и спорт муниципального образования Морозовского сельсовета Искитимского района Новосибирской области" 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60.0.00.00000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290,0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10,0</w:t>
            </w:r>
          </w:p>
        </w:tc>
      </w:tr>
      <w:tr w:rsidR="00D2145A" w:rsidRPr="00E568EF" w:rsidTr="00D2145A">
        <w:trPr>
          <w:trHeight w:val="6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Мероприятия "Физическая культура и спорт" на территории поселения 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645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7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60.0.00.01590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290,0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10,0</w:t>
            </w:r>
          </w:p>
        </w:tc>
      </w:tr>
      <w:tr w:rsidR="00D2145A" w:rsidRPr="00E568EF" w:rsidTr="00D2145A">
        <w:trPr>
          <w:trHeight w:val="40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Условно-утвержденные расходы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241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99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211,9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Непрограммные направления бюджета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0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Условно-утвержденные расходы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241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99.0.00.99990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990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211,9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412,0</w:t>
            </w:r>
          </w:p>
        </w:tc>
      </w:tr>
      <w:tr w:rsidR="00D2145A" w:rsidRPr="00E568EF" w:rsidTr="00D2145A">
        <w:trPr>
          <w:trHeight w:val="43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Итого расходов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16 801,2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8 686,7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8 466,7</w:t>
            </w:r>
          </w:p>
        </w:tc>
      </w:tr>
    </w:tbl>
    <w:p w:rsidR="00D2145A" w:rsidRDefault="00D2145A" w:rsidP="00D2145A"/>
    <w:p w:rsidR="00D2145A" w:rsidRDefault="00D2145A" w:rsidP="00D2145A"/>
    <w:tbl>
      <w:tblPr>
        <w:tblW w:w="10632" w:type="dxa"/>
        <w:tblInd w:w="-34" w:type="dxa"/>
        <w:tblLook w:val="04A0" w:firstRow="1" w:lastRow="0" w:firstColumn="1" w:lastColumn="0" w:noHBand="0" w:noVBand="1"/>
      </w:tblPr>
      <w:tblGrid>
        <w:gridCol w:w="1332"/>
        <w:gridCol w:w="4928"/>
        <w:gridCol w:w="845"/>
        <w:gridCol w:w="832"/>
        <w:gridCol w:w="2695"/>
      </w:tblGrid>
      <w:tr w:rsidR="00D2145A" w:rsidRPr="00E568EF" w:rsidTr="00D2145A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  <w:bookmarkStart w:id="4" w:name="RANGE!A1:E19"/>
            <w:bookmarkEnd w:id="4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Приложение 8</w:t>
            </w:r>
          </w:p>
        </w:tc>
      </w:tr>
      <w:tr w:rsidR="00D2145A" w:rsidRPr="00E568EF" w:rsidTr="00D2145A">
        <w:trPr>
          <w:trHeight w:val="10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D2145A" w:rsidRPr="00E568EF" w:rsidTr="00D2145A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2145A" w:rsidRPr="00E568EF" w:rsidTr="00D2145A">
        <w:trPr>
          <w:trHeight w:val="645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lastRenderedPageBreak/>
              <w:t xml:space="preserve">           ИСТОЧНИКИ ФИНАНСИРОВАНИЯ ДЕФИЦИТА МЕСТНОГО БЮДЖЕТА НА 2024 ГОД И ПЛАНОВЫЙ ПЕРИОД 2025</w:t>
            </w:r>
            <w:proofErr w:type="gramStart"/>
            <w:r w:rsidRPr="00E568EF">
              <w:rPr>
                <w:rFonts w:eastAsia="Times New Roman"/>
                <w:b/>
                <w:bCs/>
              </w:rPr>
              <w:t xml:space="preserve"> И</w:t>
            </w:r>
            <w:proofErr w:type="gramEnd"/>
            <w:r w:rsidRPr="00E568EF">
              <w:rPr>
                <w:rFonts w:eastAsia="Times New Roman"/>
                <w:b/>
                <w:bCs/>
              </w:rPr>
              <w:t xml:space="preserve"> 2026 ГОДОВ </w:t>
            </w:r>
          </w:p>
        </w:tc>
      </w:tr>
      <w:tr w:rsidR="00D2145A" w:rsidRPr="00E568EF" w:rsidTr="00D2145A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2145A" w:rsidRPr="00E568EF" w:rsidTr="00D2145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proofErr w:type="spellStart"/>
            <w:r w:rsidRPr="00E568EF">
              <w:rPr>
                <w:rFonts w:eastAsia="Times New Roman"/>
                <w:sz w:val="20"/>
                <w:szCs w:val="20"/>
              </w:rPr>
              <w:t>тыс</w:t>
            </w:r>
            <w:proofErr w:type="gramStart"/>
            <w:r w:rsidRPr="00E568EF">
              <w:rPr>
                <w:rFonts w:eastAsia="Times New Roman"/>
                <w:sz w:val="20"/>
                <w:szCs w:val="20"/>
              </w:rPr>
              <w:t>.р</w:t>
            </w:r>
            <w:proofErr w:type="gramEnd"/>
            <w:r w:rsidRPr="00E568EF">
              <w:rPr>
                <w:rFonts w:eastAsia="Times New Roman"/>
                <w:sz w:val="20"/>
                <w:szCs w:val="20"/>
              </w:rPr>
              <w:t>ублей</w:t>
            </w:r>
            <w:proofErr w:type="spellEnd"/>
          </w:p>
        </w:tc>
      </w:tr>
      <w:tr w:rsidR="00D2145A" w:rsidRPr="00E568EF" w:rsidTr="00D2145A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КОД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Сумма</w:t>
            </w:r>
          </w:p>
        </w:tc>
      </w:tr>
      <w:tr w:rsidR="00D2145A" w:rsidRPr="00E568EF" w:rsidTr="00D2145A">
        <w:trPr>
          <w:trHeight w:val="8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2024 год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2025 год</w:t>
            </w:r>
          </w:p>
        </w:tc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2026 год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 01 00 00 00 00 0000 000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4 804,3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01 05 00 00 00 0000 000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4 804,3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0,0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01 05 00 00 00 0000 500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Увеличение остатков средств бюджета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-11 996,9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01 05 02 00 00 0000 500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Увеличение прочих остатков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-11 996,9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01 05 02 01 00 0000 510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-11 996,9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01 05 02 01 10 0000 510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Увеличение прочих остатков денежных средств бюджета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-11 996,9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-8 466,7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01 05 00 00 00 0000 600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Уменьшение остатков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16 801,2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01 05 02 00 00 0000 600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Уменьшение прочих остатков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16 801,2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 xml:space="preserve"> 01 05 02 01 00 0000 610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Уменьшение прочих остатков денежных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16 801,2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01 05 02 01 10 0000 610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both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Уменьшение прочих остатков денежных средств бюджета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16 801,2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8 686,7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</w:rPr>
            </w:pPr>
            <w:r w:rsidRPr="00E568EF">
              <w:rPr>
                <w:rFonts w:eastAsia="Times New Roman"/>
              </w:rPr>
              <w:t>8 466,7</w:t>
            </w:r>
          </w:p>
        </w:tc>
      </w:tr>
      <w:tr w:rsidR="00D2145A" w:rsidRPr="00E568EF" w:rsidTr="00D2145A">
        <w:trPr>
          <w:trHeight w:val="6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4 804,3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0,0</w:t>
            </w:r>
          </w:p>
        </w:tc>
      </w:tr>
    </w:tbl>
    <w:p w:rsidR="00D2145A" w:rsidRDefault="00D2145A" w:rsidP="00D2145A"/>
    <w:p w:rsidR="00D2145A" w:rsidRDefault="00D2145A" w:rsidP="00D2145A"/>
    <w:p w:rsidR="00D2145A" w:rsidRDefault="00D2145A" w:rsidP="00D2145A"/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2822"/>
        <w:gridCol w:w="660"/>
        <w:gridCol w:w="440"/>
        <w:gridCol w:w="467"/>
        <w:gridCol w:w="440"/>
        <w:gridCol w:w="328"/>
        <w:gridCol w:w="440"/>
        <w:gridCol w:w="774"/>
        <w:gridCol w:w="551"/>
        <w:gridCol w:w="1045"/>
        <w:gridCol w:w="1045"/>
        <w:gridCol w:w="1620"/>
      </w:tblGrid>
      <w:tr w:rsidR="00D2145A" w:rsidRPr="00E568EF" w:rsidTr="00D2145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</w:rPr>
            </w:pPr>
          </w:p>
        </w:tc>
        <w:tc>
          <w:tcPr>
            <w:tcW w:w="37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Приложение 11</w:t>
            </w:r>
          </w:p>
        </w:tc>
      </w:tr>
      <w:tr w:rsidR="00D2145A" w:rsidRPr="00E568EF" w:rsidTr="00D2145A">
        <w:trPr>
          <w:trHeight w:val="10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37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E568EF">
              <w:rPr>
                <w:rFonts w:eastAsia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D2145A" w:rsidRPr="00E568EF" w:rsidTr="00D2145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</w:tr>
      <w:tr w:rsidR="00D2145A" w:rsidRPr="00E568EF" w:rsidTr="00D2145A">
        <w:trPr>
          <w:trHeight w:val="509"/>
        </w:trPr>
        <w:tc>
          <w:tcPr>
            <w:tcW w:w="10632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 xml:space="preserve">                          РАСПРЕДЕЛЕНИЕ БЮДЖЕТНЫХ АССИГНОВАНИЙ НА КАПИТАЛЬНЫЕ ВЛОЖЕНИЯ ИЗ МЕСТНОГО БЮДЖЕТА ПО НАПРАВЛЕНИЯМ И ОБЪЕКТАМ В 2024 ГОДУ И ПЛАНОВОМ ПЕРИОДЕ 2025</w:t>
            </w:r>
            <w:proofErr w:type="gramStart"/>
            <w:r w:rsidRPr="00E568EF">
              <w:rPr>
                <w:rFonts w:eastAsia="Times New Roman"/>
                <w:b/>
                <w:bCs/>
              </w:rPr>
              <w:t xml:space="preserve"> И</w:t>
            </w:r>
            <w:proofErr w:type="gramEnd"/>
            <w:r w:rsidRPr="00E568EF">
              <w:rPr>
                <w:rFonts w:eastAsia="Times New Roman"/>
                <w:b/>
                <w:bCs/>
              </w:rPr>
              <w:t xml:space="preserve"> 2026 ГОДОВ</w:t>
            </w:r>
          </w:p>
        </w:tc>
      </w:tr>
      <w:tr w:rsidR="00D2145A" w:rsidRPr="00E568EF" w:rsidTr="00D2145A">
        <w:trPr>
          <w:trHeight w:val="509"/>
        </w:trPr>
        <w:tc>
          <w:tcPr>
            <w:tcW w:w="1063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</w:p>
        </w:tc>
      </w:tr>
      <w:tr w:rsidR="00D2145A" w:rsidRPr="00E568EF" w:rsidTr="00D2145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E568EF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E568EF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E568EF">
              <w:rPr>
                <w:rFonts w:eastAsia="Times New Roman"/>
                <w:color w:val="000000"/>
                <w:sz w:val="20"/>
                <w:szCs w:val="20"/>
              </w:rPr>
              <w:t>ублей</w:t>
            </w:r>
            <w:proofErr w:type="spellEnd"/>
          </w:p>
        </w:tc>
      </w:tr>
      <w:tr w:rsidR="00D2145A" w:rsidRPr="00E568EF" w:rsidTr="00D2145A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Наименование направлений и объектов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 xml:space="preserve">Бюджетная </w:t>
            </w:r>
            <w:proofErr w:type="spellStart"/>
            <w:r w:rsidRPr="00E568EF">
              <w:rPr>
                <w:rFonts w:eastAsia="Times New Roman"/>
                <w:color w:val="000000"/>
              </w:rPr>
              <w:t>класификация</w:t>
            </w:r>
            <w:proofErr w:type="spellEnd"/>
          </w:p>
        </w:tc>
        <w:tc>
          <w:tcPr>
            <w:tcW w:w="3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Лимиты капитальных вложений</w:t>
            </w:r>
          </w:p>
        </w:tc>
      </w:tr>
      <w:tr w:rsidR="00D2145A" w:rsidRPr="00E568EF" w:rsidTr="00D2145A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РЗ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proofErr w:type="gramStart"/>
            <w:r w:rsidRPr="00E568EF">
              <w:rPr>
                <w:rFonts w:eastAsia="Times New Roman"/>
                <w:color w:val="000000"/>
              </w:rPr>
              <w:t>ПР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2024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2025 год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2026 год</w:t>
            </w:r>
          </w:p>
        </w:tc>
      </w:tr>
      <w:tr w:rsidR="00D2145A" w:rsidRPr="00E568EF" w:rsidTr="00D2145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>777,7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>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>0,0</w:t>
            </w:r>
          </w:p>
        </w:tc>
      </w:tr>
      <w:tr w:rsidR="00D2145A" w:rsidRPr="00E568EF" w:rsidTr="00D2145A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b/>
                <w:bCs/>
              </w:rPr>
            </w:pPr>
            <w:r w:rsidRPr="00E568EF">
              <w:rPr>
                <w:rFonts w:eastAsia="Times New Roman"/>
                <w:b/>
                <w:bCs/>
              </w:rPr>
              <w:t>Муниципальная программа "Дорожное хозяйство в Морозовском сельсовете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>777,7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>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E568EF">
              <w:rPr>
                <w:rFonts w:eastAsia="Times New Roman"/>
                <w:b/>
                <w:bCs/>
                <w:color w:val="000000"/>
              </w:rPr>
              <w:t>0,0</w:t>
            </w:r>
          </w:p>
        </w:tc>
      </w:tr>
      <w:tr w:rsidR="00D2145A" w:rsidRPr="00E568EF" w:rsidTr="00D2145A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 xml:space="preserve">Проведение государственной экспертизы результатов инженерных изысканий в отношении объекта капитального строительства "Реконструкция </w:t>
            </w:r>
            <w:proofErr w:type="spellStart"/>
            <w:r w:rsidRPr="00E568EF">
              <w:rPr>
                <w:rFonts w:eastAsia="Times New Roman"/>
                <w:color w:val="000000"/>
              </w:rPr>
              <w:t>ул</w:t>
            </w:r>
            <w:proofErr w:type="gramStart"/>
            <w:r w:rsidRPr="00E568EF">
              <w:rPr>
                <w:rFonts w:eastAsia="Times New Roman"/>
                <w:color w:val="000000"/>
              </w:rPr>
              <w:t>.Ц</w:t>
            </w:r>
            <w:proofErr w:type="gramEnd"/>
            <w:r w:rsidRPr="00E568EF">
              <w:rPr>
                <w:rFonts w:eastAsia="Times New Roman"/>
                <w:color w:val="000000"/>
              </w:rPr>
              <w:t>ентральной</w:t>
            </w:r>
            <w:proofErr w:type="spellEnd"/>
            <w:r w:rsidRPr="00E568EF">
              <w:rPr>
                <w:rFonts w:eastAsia="Times New Roman"/>
                <w:color w:val="000000"/>
              </w:rPr>
              <w:t xml:space="preserve"> в Морозовском сельсовете"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06070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304,3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0,0</w:t>
            </w:r>
          </w:p>
        </w:tc>
      </w:tr>
      <w:tr w:rsidR="00D2145A" w:rsidRPr="00E568EF" w:rsidTr="00D2145A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45A" w:rsidRPr="00E568EF" w:rsidRDefault="00D2145A" w:rsidP="00EC31DF">
            <w:pPr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 xml:space="preserve">Разработка проектной документации по  объекту капитального строительства "Реконструкция </w:t>
            </w:r>
            <w:proofErr w:type="spellStart"/>
            <w:r w:rsidRPr="00E568EF">
              <w:rPr>
                <w:rFonts w:eastAsia="Times New Roman"/>
                <w:color w:val="000000"/>
              </w:rPr>
              <w:t>ул</w:t>
            </w:r>
            <w:proofErr w:type="gramStart"/>
            <w:r w:rsidRPr="00E568EF">
              <w:rPr>
                <w:rFonts w:eastAsia="Times New Roman"/>
                <w:color w:val="000000"/>
              </w:rPr>
              <w:t>.Ц</w:t>
            </w:r>
            <w:proofErr w:type="gramEnd"/>
            <w:r w:rsidRPr="00E568EF">
              <w:rPr>
                <w:rFonts w:eastAsia="Times New Roman"/>
                <w:color w:val="000000"/>
              </w:rPr>
              <w:t>ентральной</w:t>
            </w:r>
            <w:proofErr w:type="spellEnd"/>
            <w:r w:rsidRPr="00E568EF">
              <w:rPr>
                <w:rFonts w:eastAsia="Times New Roman"/>
                <w:color w:val="000000"/>
              </w:rPr>
              <w:t xml:space="preserve"> в Морозовском сельсовете"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06070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45A" w:rsidRPr="00E568EF" w:rsidRDefault="00D2145A" w:rsidP="00EC31DF">
            <w:pPr>
              <w:jc w:val="center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473,4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D2145A" w:rsidRPr="00E568EF" w:rsidRDefault="00D2145A" w:rsidP="00EC31DF">
            <w:pPr>
              <w:jc w:val="right"/>
              <w:rPr>
                <w:rFonts w:eastAsia="Times New Roman"/>
                <w:color w:val="000000"/>
              </w:rPr>
            </w:pPr>
            <w:r w:rsidRPr="00E568EF">
              <w:rPr>
                <w:rFonts w:eastAsia="Times New Roman"/>
                <w:color w:val="000000"/>
              </w:rPr>
              <w:t>0,0</w:t>
            </w:r>
          </w:p>
        </w:tc>
      </w:tr>
    </w:tbl>
    <w:p w:rsidR="00D2145A" w:rsidRDefault="00D2145A" w:rsidP="00D2145A"/>
    <w:p w:rsidR="00495D03" w:rsidRDefault="00495D03" w:rsidP="00495D0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D7A52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D40970" w:rsidRPr="001C5E20" w:rsidRDefault="00D40970" w:rsidP="00D40970">
      <w:pPr>
        <w:pStyle w:val="ac"/>
        <w:ind w:left="0" w:firstLine="567"/>
        <w:jc w:val="both"/>
      </w:pPr>
    </w:p>
    <w:p w:rsidR="00D40970" w:rsidRDefault="00D40970" w:rsidP="00D40970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40970" w:rsidRPr="009D7A52" w:rsidRDefault="00D40970" w:rsidP="009D7A52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sectPr w:rsidR="00D40970" w:rsidRPr="009D7A52" w:rsidSect="00AB595A">
      <w:type w:val="continuous"/>
      <w:pgSz w:w="11906" w:h="16838" w:code="9"/>
      <w:pgMar w:top="1017" w:right="42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E4E" w:rsidRDefault="00340E4E" w:rsidP="004D6794">
      <w:pPr>
        <w:spacing w:after="0" w:line="240" w:lineRule="auto"/>
      </w:pPr>
      <w:r>
        <w:separator/>
      </w:r>
    </w:p>
  </w:endnote>
  <w:endnote w:type="continuationSeparator" w:id="0">
    <w:p w:rsidR="00340E4E" w:rsidRDefault="00340E4E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497" w:rsidRPr="00F72E81" w:rsidRDefault="00FF2497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FF2497" w:rsidRDefault="00FF2497" w:rsidP="00F72E81">
    <w:pPr>
      <w:pStyle w:val="a7"/>
      <w:jc w:val="right"/>
    </w:pPr>
  </w:p>
  <w:p w:rsidR="00FF2497" w:rsidRDefault="00FF2497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E4E" w:rsidRDefault="00340E4E" w:rsidP="004D6794">
      <w:pPr>
        <w:spacing w:after="0" w:line="240" w:lineRule="auto"/>
      </w:pPr>
      <w:r>
        <w:separator/>
      </w:r>
    </w:p>
  </w:footnote>
  <w:footnote w:type="continuationSeparator" w:id="0">
    <w:p w:rsidR="00340E4E" w:rsidRDefault="00340E4E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740291974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F2497" w:rsidRPr="00F72E81" w:rsidRDefault="00FF2497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Вестник Морозовского сельсовета___________________________________№ </w:t>
        </w:r>
        <w:r w:rsidR="0057172C">
          <w:rPr>
            <w:rFonts w:asciiTheme="majorHAnsi" w:eastAsiaTheme="majorEastAsia" w:hAnsiTheme="majorHAnsi" w:cstheme="majorBidi"/>
            <w:sz w:val="24"/>
            <w:szCs w:val="24"/>
          </w:rPr>
          <w:t>2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(2</w:t>
        </w:r>
        <w:r w:rsidR="0057172C">
          <w:rPr>
            <w:rFonts w:asciiTheme="majorHAnsi" w:eastAsiaTheme="majorEastAsia" w:hAnsiTheme="majorHAnsi" w:cstheme="majorBidi"/>
            <w:sz w:val="24"/>
            <w:szCs w:val="24"/>
          </w:rPr>
          <w:t>4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) от </w:t>
        </w:r>
        <w:r w:rsidR="0057172C">
          <w:rPr>
            <w:rFonts w:asciiTheme="majorHAnsi" w:eastAsiaTheme="majorEastAsia" w:hAnsiTheme="majorHAnsi" w:cstheme="majorBidi"/>
            <w:sz w:val="24"/>
            <w:szCs w:val="24"/>
          </w:rPr>
          <w:t>20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</w:t>
        </w:r>
        <w:r w:rsidR="0057172C">
          <w:rPr>
            <w:rFonts w:asciiTheme="majorHAnsi" w:eastAsiaTheme="majorEastAsia" w:hAnsiTheme="majorHAnsi" w:cstheme="majorBidi"/>
            <w:sz w:val="24"/>
            <w:szCs w:val="24"/>
          </w:rPr>
          <w:t>0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2.202</w:t>
        </w:r>
        <w:r w:rsidR="0057172C">
          <w:rPr>
            <w:rFonts w:asciiTheme="majorHAnsi" w:eastAsiaTheme="majorEastAsia" w:hAnsiTheme="majorHAnsi" w:cstheme="majorBidi"/>
            <w:sz w:val="24"/>
            <w:szCs w:val="24"/>
          </w:rPr>
          <w:t>4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FF2497" w:rsidRDefault="00FF24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0A371CFC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07298"/>
    <w:multiLevelType w:val="multilevel"/>
    <w:tmpl w:val="24F07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E9479B"/>
    <w:multiLevelType w:val="hybridMultilevel"/>
    <w:tmpl w:val="EA5A0972"/>
    <w:lvl w:ilvl="0" w:tplc="D1A409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9">
    <w:nsid w:val="19EF169D"/>
    <w:multiLevelType w:val="multilevel"/>
    <w:tmpl w:val="594C334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12">
    <w:nsid w:val="22B83085"/>
    <w:multiLevelType w:val="multilevel"/>
    <w:tmpl w:val="1F0443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621803"/>
    <w:multiLevelType w:val="hybridMultilevel"/>
    <w:tmpl w:val="24F8820A"/>
    <w:lvl w:ilvl="0" w:tplc="3B0813C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2ADE485B"/>
    <w:multiLevelType w:val="hybridMultilevel"/>
    <w:tmpl w:val="BEDEE194"/>
    <w:lvl w:ilvl="0" w:tplc="0AB634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31D1F61"/>
    <w:multiLevelType w:val="hybridMultilevel"/>
    <w:tmpl w:val="48C88178"/>
    <w:lvl w:ilvl="0" w:tplc="7AF47BA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3">
    <w:nsid w:val="3539176B"/>
    <w:multiLevelType w:val="multilevel"/>
    <w:tmpl w:val="35B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826186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8B4F3A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E1B63"/>
    <w:multiLevelType w:val="multilevel"/>
    <w:tmpl w:val="2A706C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28">
    <w:nsid w:val="49BA23C7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4E0373"/>
    <w:multiLevelType w:val="multilevel"/>
    <w:tmpl w:val="0C4E6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57E5C5E"/>
    <w:multiLevelType w:val="multilevel"/>
    <w:tmpl w:val="A65A5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37">
    <w:nsid w:val="6B7E7EDA"/>
    <w:multiLevelType w:val="hybridMultilevel"/>
    <w:tmpl w:val="EB28E94E"/>
    <w:lvl w:ilvl="0" w:tplc="EAE02F44">
      <w:start w:val="1"/>
      <w:numFmt w:val="decimal"/>
      <w:lvlText w:val="%1."/>
      <w:lvlJc w:val="left"/>
      <w:pPr>
        <w:ind w:left="787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38">
    <w:nsid w:val="6B991E12"/>
    <w:multiLevelType w:val="multilevel"/>
    <w:tmpl w:val="9E4EC1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6ED64E3A"/>
    <w:multiLevelType w:val="multilevel"/>
    <w:tmpl w:val="87E8520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1"/>
        </w:tabs>
        <w:ind w:left="23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5"/>
        </w:tabs>
        <w:ind w:left="3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2"/>
        </w:tabs>
        <w:ind w:left="4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9"/>
        </w:tabs>
        <w:ind w:left="47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76"/>
        </w:tabs>
        <w:ind w:left="5576" w:hanging="2160"/>
      </w:pPr>
      <w:rPr>
        <w:rFonts w:hint="default"/>
      </w:rPr>
    </w:lvl>
  </w:abstractNum>
  <w:abstractNum w:abstractNumId="40">
    <w:nsid w:val="6F7773DA"/>
    <w:multiLevelType w:val="multilevel"/>
    <w:tmpl w:val="97E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3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6579E2"/>
    <w:multiLevelType w:val="multilevel"/>
    <w:tmpl w:val="49C8F6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79980FCB"/>
    <w:multiLevelType w:val="multilevel"/>
    <w:tmpl w:val="4B8A70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6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7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8">
    <w:nsid w:val="7CF76BD7"/>
    <w:multiLevelType w:val="multilevel"/>
    <w:tmpl w:val="DF1E19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9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0"/>
  </w:num>
  <w:num w:numId="2">
    <w:abstractNumId w:val="23"/>
  </w:num>
  <w:num w:numId="3">
    <w:abstractNumId w:val="40"/>
  </w:num>
  <w:num w:numId="4">
    <w:abstractNumId w:val="20"/>
  </w:num>
  <w:num w:numId="5">
    <w:abstractNumId w:val="32"/>
  </w:num>
  <w:num w:numId="6">
    <w:abstractNumId w:val="29"/>
  </w:num>
  <w:num w:numId="7">
    <w:abstractNumId w:val="3"/>
  </w:num>
  <w:num w:numId="8">
    <w:abstractNumId w:val="14"/>
  </w:num>
  <w:num w:numId="9">
    <w:abstractNumId w:val="16"/>
  </w:num>
  <w:num w:numId="10">
    <w:abstractNumId w:val="43"/>
  </w:num>
  <w:num w:numId="11">
    <w:abstractNumId w:val="46"/>
  </w:num>
  <w:num w:numId="12">
    <w:abstractNumId w:val="19"/>
  </w:num>
  <w:num w:numId="13">
    <w:abstractNumId w:val="31"/>
  </w:num>
  <w:num w:numId="14">
    <w:abstractNumId w:val="8"/>
  </w:num>
  <w:num w:numId="15">
    <w:abstractNumId w:val="42"/>
  </w:num>
  <w:num w:numId="16">
    <w:abstractNumId w:val="11"/>
  </w:num>
  <w:num w:numId="17">
    <w:abstractNumId w:val="1"/>
  </w:num>
  <w:num w:numId="18">
    <w:abstractNumId w:val="47"/>
  </w:num>
  <w:num w:numId="19">
    <w:abstractNumId w:val="33"/>
  </w:num>
  <w:num w:numId="20">
    <w:abstractNumId w:val="34"/>
  </w:num>
  <w:num w:numId="21">
    <w:abstractNumId w:val="10"/>
  </w:num>
  <w:num w:numId="22">
    <w:abstractNumId w:val="41"/>
  </w:num>
  <w:num w:numId="23">
    <w:abstractNumId w:val="6"/>
  </w:num>
  <w:num w:numId="24">
    <w:abstractNumId w:val="2"/>
  </w:num>
  <w:num w:numId="25">
    <w:abstractNumId w:val="25"/>
  </w:num>
  <w:num w:numId="26">
    <w:abstractNumId w:val="21"/>
  </w:num>
  <w:num w:numId="27">
    <w:abstractNumId w:val="45"/>
  </w:num>
  <w:num w:numId="28">
    <w:abstractNumId w:val="30"/>
  </w:num>
  <w:num w:numId="29">
    <w:abstractNumId w:val="12"/>
  </w:num>
  <w:num w:numId="30">
    <w:abstractNumId w:val="5"/>
  </w:num>
  <w:num w:numId="31">
    <w:abstractNumId w:val="37"/>
  </w:num>
  <w:num w:numId="32">
    <w:abstractNumId w:val="39"/>
  </w:num>
  <w:num w:numId="33">
    <w:abstractNumId w:val="27"/>
  </w:num>
  <w:num w:numId="34">
    <w:abstractNumId w:val="15"/>
  </w:num>
  <w:num w:numId="35">
    <w:abstractNumId w:val="7"/>
  </w:num>
  <w:num w:numId="36">
    <w:abstractNumId w:val="28"/>
  </w:num>
  <w:num w:numId="37">
    <w:abstractNumId w:val="4"/>
  </w:num>
  <w:num w:numId="38">
    <w:abstractNumId w:val="26"/>
  </w:num>
  <w:num w:numId="39">
    <w:abstractNumId w:val="24"/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</w:num>
  <w:num w:numId="43">
    <w:abstractNumId w:val="49"/>
  </w:num>
  <w:num w:numId="44">
    <w:abstractNumId w:val="48"/>
  </w:num>
  <w:num w:numId="45">
    <w:abstractNumId w:val="44"/>
  </w:num>
  <w:num w:numId="46">
    <w:abstractNumId w:val="13"/>
  </w:num>
  <w:num w:numId="47">
    <w:abstractNumId w:val="9"/>
  </w:num>
  <w:num w:numId="48">
    <w:abstractNumId w:val="38"/>
  </w:num>
  <w:num w:numId="49">
    <w:abstractNumId w:val="35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128C4"/>
    <w:rsid w:val="00015416"/>
    <w:rsid w:val="000208FF"/>
    <w:rsid w:val="00034EF3"/>
    <w:rsid w:val="00051604"/>
    <w:rsid w:val="0006386E"/>
    <w:rsid w:val="00085F64"/>
    <w:rsid w:val="000C20DE"/>
    <w:rsid w:val="000D7C41"/>
    <w:rsid w:val="000F05C3"/>
    <w:rsid w:val="000F21F5"/>
    <w:rsid w:val="000F7876"/>
    <w:rsid w:val="0010318C"/>
    <w:rsid w:val="00103260"/>
    <w:rsid w:val="00124D44"/>
    <w:rsid w:val="00125F8C"/>
    <w:rsid w:val="00134B18"/>
    <w:rsid w:val="0014366E"/>
    <w:rsid w:val="00165EC8"/>
    <w:rsid w:val="001A3687"/>
    <w:rsid w:val="001C305C"/>
    <w:rsid w:val="001C3240"/>
    <w:rsid w:val="001C67F2"/>
    <w:rsid w:val="001D7AC8"/>
    <w:rsid w:val="00223834"/>
    <w:rsid w:val="0022480B"/>
    <w:rsid w:val="00234A23"/>
    <w:rsid w:val="002454AD"/>
    <w:rsid w:val="00246C71"/>
    <w:rsid w:val="0024795C"/>
    <w:rsid w:val="00257CE2"/>
    <w:rsid w:val="00285F9A"/>
    <w:rsid w:val="002A540E"/>
    <w:rsid w:val="002B0FBE"/>
    <w:rsid w:val="002D50AB"/>
    <w:rsid w:val="002F10C0"/>
    <w:rsid w:val="00300020"/>
    <w:rsid w:val="00304723"/>
    <w:rsid w:val="00306C53"/>
    <w:rsid w:val="003078ED"/>
    <w:rsid w:val="0031142A"/>
    <w:rsid w:val="00317521"/>
    <w:rsid w:val="00335897"/>
    <w:rsid w:val="00340E4E"/>
    <w:rsid w:val="00362C1E"/>
    <w:rsid w:val="00373ADC"/>
    <w:rsid w:val="0039251A"/>
    <w:rsid w:val="003A097B"/>
    <w:rsid w:val="003A4DD2"/>
    <w:rsid w:val="003F6B82"/>
    <w:rsid w:val="003F73A5"/>
    <w:rsid w:val="0040470A"/>
    <w:rsid w:val="004257B7"/>
    <w:rsid w:val="0043457B"/>
    <w:rsid w:val="00451B43"/>
    <w:rsid w:val="00461ADF"/>
    <w:rsid w:val="0046681F"/>
    <w:rsid w:val="004843EE"/>
    <w:rsid w:val="004849DB"/>
    <w:rsid w:val="00495D03"/>
    <w:rsid w:val="004A05AA"/>
    <w:rsid w:val="004A7238"/>
    <w:rsid w:val="004C09B9"/>
    <w:rsid w:val="004C4330"/>
    <w:rsid w:val="004C57AE"/>
    <w:rsid w:val="004D6794"/>
    <w:rsid w:val="004E77FA"/>
    <w:rsid w:val="004F0E8E"/>
    <w:rsid w:val="004F4D5D"/>
    <w:rsid w:val="00543F22"/>
    <w:rsid w:val="00544302"/>
    <w:rsid w:val="005533B9"/>
    <w:rsid w:val="0057172C"/>
    <w:rsid w:val="0057498B"/>
    <w:rsid w:val="00577BBF"/>
    <w:rsid w:val="005A2B2F"/>
    <w:rsid w:val="005B349E"/>
    <w:rsid w:val="005C11AA"/>
    <w:rsid w:val="005D0E8F"/>
    <w:rsid w:val="005E66B6"/>
    <w:rsid w:val="00607694"/>
    <w:rsid w:val="006116FB"/>
    <w:rsid w:val="00626040"/>
    <w:rsid w:val="00630B0B"/>
    <w:rsid w:val="00642424"/>
    <w:rsid w:val="0064465B"/>
    <w:rsid w:val="0064698A"/>
    <w:rsid w:val="006471F5"/>
    <w:rsid w:val="00662755"/>
    <w:rsid w:val="00666839"/>
    <w:rsid w:val="006713C9"/>
    <w:rsid w:val="00676281"/>
    <w:rsid w:val="006C0ED5"/>
    <w:rsid w:val="007141B6"/>
    <w:rsid w:val="00724C76"/>
    <w:rsid w:val="00724FA6"/>
    <w:rsid w:val="00732055"/>
    <w:rsid w:val="00794518"/>
    <w:rsid w:val="007B5D10"/>
    <w:rsid w:val="007D129B"/>
    <w:rsid w:val="007D14F3"/>
    <w:rsid w:val="007E4511"/>
    <w:rsid w:val="008263CE"/>
    <w:rsid w:val="00830FCA"/>
    <w:rsid w:val="0084624E"/>
    <w:rsid w:val="00850B6D"/>
    <w:rsid w:val="00855ED0"/>
    <w:rsid w:val="00860878"/>
    <w:rsid w:val="00862E83"/>
    <w:rsid w:val="00863D7D"/>
    <w:rsid w:val="00874B83"/>
    <w:rsid w:val="00884F16"/>
    <w:rsid w:val="008C2171"/>
    <w:rsid w:val="008E4508"/>
    <w:rsid w:val="008F4673"/>
    <w:rsid w:val="009044EE"/>
    <w:rsid w:val="00906149"/>
    <w:rsid w:val="009123E5"/>
    <w:rsid w:val="00923606"/>
    <w:rsid w:val="00937353"/>
    <w:rsid w:val="009461A7"/>
    <w:rsid w:val="00953692"/>
    <w:rsid w:val="00974D71"/>
    <w:rsid w:val="009806B9"/>
    <w:rsid w:val="00982DFC"/>
    <w:rsid w:val="009D3702"/>
    <w:rsid w:val="009D7A52"/>
    <w:rsid w:val="009E1DA2"/>
    <w:rsid w:val="00A00BF7"/>
    <w:rsid w:val="00A0190A"/>
    <w:rsid w:val="00A03572"/>
    <w:rsid w:val="00A10B81"/>
    <w:rsid w:val="00A13F82"/>
    <w:rsid w:val="00A20ED2"/>
    <w:rsid w:val="00A246F5"/>
    <w:rsid w:val="00A24A34"/>
    <w:rsid w:val="00A46809"/>
    <w:rsid w:val="00A70DDB"/>
    <w:rsid w:val="00A8135A"/>
    <w:rsid w:val="00AB2A04"/>
    <w:rsid w:val="00AB595A"/>
    <w:rsid w:val="00AD62A9"/>
    <w:rsid w:val="00AD7117"/>
    <w:rsid w:val="00AE5CE6"/>
    <w:rsid w:val="00AF19FF"/>
    <w:rsid w:val="00B2472E"/>
    <w:rsid w:val="00B422E3"/>
    <w:rsid w:val="00B50101"/>
    <w:rsid w:val="00B5143A"/>
    <w:rsid w:val="00B527F2"/>
    <w:rsid w:val="00B54111"/>
    <w:rsid w:val="00B74FBF"/>
    <w:rsid w:val="00B83130"/>
    <w:rsid w:val="00BF7E41"/>
    <w:rsid w:val="00C01AA6"/>
    <w:rsid w:val="00C06F10"/>
    <w:rsid w:val="00C23510"/>
    <w:rsid w:val="00C264F1"/>
    <w:rsid w:val="00C448A8"/>
    <w:rsid w:val="00C45B97"/>
    <w:rsid w:val="00C66A13"/>
    <w:rsid w:val="00C7088F"/>
    <w:rsid w:val="00CB24BC"/>
    <w:rsid w:val="00CC0D0D"/>
    <w:rsid w:val="00CD69FB"/>
    <w:rsid w:val="00CE6F04"/>
    <w:rsid w:val="00CF04A4"/>
    <w:rsid w:val="00D2145A"/>
    <w:rsid w:val="00D3013A"/>
    <w:rsid w:val="00D40970"/>
    <w:rsid w:val="00D42AE8"/>
    <w:rsid w:val="00D433FA"/>
    <w:rsid w:val="00D46EB7"/>
    <w:rsid w:val="00D53836"/>
    <w:rsid w:val="00D81382"/>
    <w:rsid w:val="00D81AE3"/>
    <w:rsid w:val="00D92794"/>
    <w:rsid w:val="00D961AA"/>
    <w:rsid w:val="00DA5427"/>
    <w:rsid w:val="00DB57EA"/>
    <w:rsid w:val="00DB645B"/>
    <w:rsid w:val="00DD0DFC"/>
    <w:rsid w:val="00DD43A5"/>
    <w:rsid w:val="00DF6690"/>
    <w:rsid w:val="00DF7D16"/>
    <w:rsid w:val="00E2437C"/>
    <w:rsid w:val="00E41795"/>
    <w:rsid w:val="00E60768"/>
    <w:rsid w:val="00E810B2"/>
    <w:rsid w:val="00E869BF"/>
    <w:rsid w:val="00E969F5"/>
    <w:rsid w:val="00EC3B14"/>
    <w:rsid w:val="00F457D6"/>
    <w:rsid w:val="00F72E81"/>
    <w:rsid w:val="00F91076"/>
    <w:rsid w:val="00FA42C7"/>
    <w:rsid w:val="00FC5181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pravo-search.minjust.ru/bigs/showDocument.html?id=96E20C02-1B12-465A-B64C-24AA92270007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17C39"/>
    <w:rsid w:val="00047E92"/>
    <w:rsid w:val="001079D8"/>
    <w:rsid w:val="00121E3F"/>
    <w:rsid w:val="001C2175"/>
    <w:rsid w:val="00272BFF"/>
    <w:rsid w:val="002D1F93"/>
    <w:rsid w:val="00310366"/>
    <w:rsid w:val="004F6EFD"/>
    <w:rsid w:val="00516CE2"/>
    <w:rsid w:val="005C0E3C"/>
    <w:rsid w:val="00616826"/>
    <w:rsid w:val="006433DE"/>
    <w:rsid w:val="00675E9F"/>
    <w:rsid w:val="00687F4B"/>
    <w:rsid w:val="006E5F90"/>
    <w:rsid w:val="007335AD"/>
    <w:rsid w:val="00820F3C"/>
    <w:rsid w:val="008C2FCE"/>
    <w:rsid w:val="009615EF"/>
    <w:rsid w:val="00974C84"/>
    <w:rsid w:val="00A71D65"/>
    <w:rsid w:val="00AA2DAF"/>
    <w:rsid w:val="00B14BFB"/>
    <w:rsid w:val="00BF49D6"/>
    <w:rsid w:val="00CA7BE0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DD24F-AC9E-4DE8-B643-3028EDF9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38</Pages>
  <Words>9066</Words>
  <Characters>51681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 18 (21) от 13.12.2023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60626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 2 (24) от 20.02.2024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8</cp:revision>
  <cp:lastPrinted>2023-06-16T03:42:00Z</cp:lastPrinted>
  <dcterms:created xsi:type="dcterms:W3CDTF">2023-11-15T05:37:00Z</dcterms:created>
  <dcterms:modified xsi:type="dcterms:W3CDTF">2024-02-22T06:29:00Z</dcterms:modified>
</cp:coreProperties>
</file>