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A70DDB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8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10318C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10318C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1C305C">
        <w:rPr>
          <w:rFonts w:ascii="Times New Roman" w:hAnsi="Times New Roman" w:cs="Times New Roman"/>
          <w:i/>
          <w:sz w:val="32"/>
          <w:szCs w:val="32"/>
        </w:rPr>
        <w:t>1</w:t>
      </w:r>
      <w:r w:rsidR="0010318C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>.1</w:t>
      </w:r>
      <w:r w:rsidR="0010318C">
        <w:rPr>
          <w:rFonts w:ascii="Times New Roman" w:hAnsi="Times New Roman" w:cs="Times New Roman"/>
          <w:i/>
          <w:sz w:val="32"/>
          <w:szCs w:val="32"/>
        </w:rPr>
        <w:t>2</w:t>
      </w:r>
      <w:r w:rsidRPr="002B0FBE">
        <w:rPr>
          <w:rFonts w:ascii="Times New Roman" w:hAnsi="Times New Roman" w:cs="Times New Roman"/>
          <w:i/>
          <w:sz w:val="32"/>
          <w:szCs w:val="32"/>
        </w:rPr>
        <w:t>.2022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607694" w:rsidRDefault="00607694" w:rsidP="00607694"/>
    <w:p w:rsidR="00D53836" w:rsidRPr="00D53836" w:rsidRDefault="00D53836" w:rsidP="00D53836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«НОВОСТИ КУЛЬТУРЫ»</w:t>
      </w:r>
    </w:p>
    <w:p w:rsidR="00317521" w:rsidRDefault="0010318C" w:rsidP="0060769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31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26 ноября</w:t>
      </w:r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нашем клубе состоялся концерт посвященный празднику "День матери". Своё творчество показали ансамбль русской песни "Сибирячки", детские творческие студии </w:t>
      </w:r>
      <w:r w:rsidRPr="001031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"Мы вместе"</w:t>
      </w:r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"Росток"</w:t>
      </w:r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так же своё мастерство в русском танце показала гостья из села </w:t>
      </w:r>
      <w:proofErr w:type="spellStart"/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Лебедёвка</w:t>
      </w:r>
      <w:proofErr w:type="spellEnd"/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031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Валерия Громова.</w:t>
      </w:r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Зрители очень тепло и бурно встречали всех участников художественной самодеятельности.</w:t>
      </w:r>
      <w:r w:rsidRPr="0010318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Много слов любви и благодарности маме было сказано ведущими </w:t>
      </w:r>
      <w:r w:rsidRPr="001031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Марией Паниной</w:t>
      </w:r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1031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Нелли </w:t>
      </w:r>
      <w:proofErr w:type="spellStart"/>
      <w:r w:rsidRPr="001031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Пермяковой</w:t>
      </w:r>
      <w:proofErr w:type="spellEnd"/>
      <w:r w:rsidRPr="001031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Pr="0010318C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Праздник прошел тепло и по-</w:t>
      </w:r>
      <w:r w:rsidRPr="001031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домашнему уютно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</w:t>
      </w:r>
      <w:proofErr w:type="gramEnd"/>
    </w:p>
    <w:p w:rsidR="0010318C" w:rsidRDefault="0010318C" w:rsidP="0060769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318C" w:rsidRPr="0010318C" w:rsidRDefault="0010318C" w:rsidP="00607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1320" cy="5063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м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21" w:rsidRPr="00317521" w:rsidRDefault="00317521" w:rsidP="00607694">
      <w:pPr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317521">
        <w:rPr>
          <w:rFonts w:ascii="Times New Roman" w:hAnsi="Times New Roman" w:cs="Times New Roman"/>
          <w:color w:val="C0504D" w:themeColor="accent2"/>
          <w:sz w:val="28"/>
          <w:szCs w:val="28"/>
        </w:rPr>
        <w:t>___________________________________________________________________________</w:t>
      </w:r>
    </w:p>
    <w:p w:rsidR="00AB2A04" w:rsidRDefault="0010318C" w:rsidP="00AB2A04">
      <w:pPr>
        <w:spacing w:after="0"/>
        <w:ind w:firstLine="567"/>
        <w:jc w:val="both"/>
        <w:rPr>
          <w:color w:val="000000"/>
          <w:shd w:val="clear" w:color="auto" w:fill="FBFBFB"/>
        </w:rPr>
      </w:pPr>
      <w:r w:rsidRPr="00544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3 декабря</w:t>
      </w:r>
      <w:r w:rsidR="00544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44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День Неизвестного Солдата.</w:t>
      </w:r>
      <w:r w:rsidR="00AB2A04" w:rsidRPr="00AB2A0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Решение об установлении даты было принято Госдумой РФ в октябре 2014 года, а соответствующий указ подписан Президентом России в ноябре того же года. </w:t>
      </w:r>
      <w:r w:rsidR="00AB2A0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У</w:t>
      </w:r>
      <w:r w:rsidR="00AB2A04" w:rsidRPr="00AB2A0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становление </w:t>
      </w:r>
      <w:r w:rsidR="00AB2A0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этой памятной даты</w:t>
      </w:r>
      <w:r w:rsidR="00AB2A04" w:rsidRPr="00AB2A0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обосновывается необходимостью увековечения памяти, воинской доблести и бессмертного великого подвига российских и советских воинов, погибших в боевых действиях на территории страны или за её пределами, чьё имя осталось неизвестным</w:t>
      </w:r>
      <w:r w:rsidR="00AB2A0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</w:p>
    <w:p w:rsidR="00AB2A04" w:rsidRDefault="0010318C" w:rsidP="00AB2A04">
      <w:pPr>
        <w:spacing w:after="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44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Это дань благодарности всем, кто погиб на фронтах, память о каждом солдате, защищавшем нашу Родину, и на чьи могилы не могут прийти родственники и потомки. Но все они - герои нашей страны живы в памяти людской.</w:t>
      </w:r>
    </w:p>
    <w:p w:rsidR="00544302" w:rsidRDefault="00AB2A04" w:rsidP="00AB2A0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B2A0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Слова </w:t>
      </w:r>
      <w:r w:rsidRPr="00AB2A0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 xml:space="preserve">«Никто не забыт, ничто не забыто» </w:t>
      </w:r>
      <w:r w:rsidRPr="00AB2A0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BFBFB"/>
        </w:rPr>
        <w:t>стали символом этого памятного дня</w:t>
      </w:r>
      <w:r w:rsidRPr="00AB2A0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В честь праздника по всей стране в этот день проходят различные памятные и торжественные мероприятия, церемонии возложения цветов к мемориалам павшим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воинам и воинским захоронениям.</w:t>
      </w:r>
      <w:r w:rsidR="0010318C" w:rsidRPr="00544302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 w:rsidR="0010318C" w:rsidRPr="00544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этот день в селе Морозово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 же </w:t>
      </w:r>
      <w:r w:rsidR="0010318C" w:rsidRPr="005443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прошло торжественное возложение цветов к Памятнику воинам Сибирякам, погибшим в годы Великой Отечественной Войны.</w:t>
      </w:r>
      <w:r w:rsidR="00D53836" w:rsidRPr="005443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302" w:rsidRDefault="00544302" w:rsidP="00AB2A0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4302" w:rsidRDefault="00544302" w:rsidP="005443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3DCD6" wp14:editId="2DCBE106">
            <wp:extent cx="3230426" cy="242422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изв. солд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488" cy="243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836" w:rsidRPr="0054430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589" cy="2434855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814" cy="24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21" w:rsidRPr="00544302" w:rsidRDefault="00D53836" w:rsidP="00544302">
      <w:pPr>
        <w:jc w:val="both"/>
        <w:rPr>
          <w:rFonts w:ascii="Times New Roman" w:hAnsi="Times New Roman" w:cs="Times New Roman"/>
          <w:sz w:val="28"/>
          <w:szCs w:val="28"/>
        </w:rPr>
      </w:pPr>
      <w:r w:rsidRPr="00544302">
        <w:rPr>
          <w:rFonts w:ascii="Times New Roman" w:hAnsi="Times New Roman" w:cs="Times New Roman"/>
          <w:sz w:val="28"/>
          <w:szCs w:val="28"/>
        </w:rPr>
        <w:t xml:space="preserve"> </w:t>
      </w:r>
      <w:r w:rsidR="00AF19FF" w:rsidRPr="00AF1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52F53" wp14:editId="41F5404A">
            <wp:extent cx="6709144" cy="1637414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7571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4302">
        <w:rPr>
          <w:rFonts w:ascii="Times New Roman" w:hAnsi="Times New Roman" w:cs="Times New Roman"/>
          <w:sz w:val="28"/>
          <w:szCs w:val="28"/>
        </w:rPr>
        <w:t xml:space="preserve">           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7"/>
      </w:tblGrid>
      <w:tr w:rsidR="00134B18" w:rsidTr="00134B18">
        <w:trPr>
          <w:trHeight w:val="15795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B18" w:rsidRDefault="00134B18">
            <w:pPr>
              <w:ind w:left="-720" w:right="200"/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b/>
                <w:sz w:val="48"/>
                <w:szCs w:val="48"/>
              </w:rPr>
              <w:t xml:space="preserve">      ВНИМАНИЕ!!!</w:t>
            </w:r>
          </w:p>
          <w:p w:rsidR="00134B18" w:rsidRDefault="00134B18">
            <w:pPr>
              <w:ind w:right="200"/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>Федеральный государственный пожарный надзор информирует!</w:t>
            </w:r>
          </w:p>
          <w:p w:rsidR="00134B18" w:rsidRDefault="00134B18">
            <w:pPr>
              <w:ind w:left="-720" w:right="200"/>
              <w:jc w:val="center"/>
              <w:rPr>
                <w:b/>
                <w:sz w:val="36"/>
                <w:szCs w:val="36"/>
              </w:rPr>
            </w:pPr>
          </w:p>
          <w:tbl>
            <w:tblPr>
              <w:tblW w:w="10620" w:type="dxa"/>
              <w:tblInd w:w="40" w:type="dxa"/>
              <w:tblLayout w:type="fixed"/>
              <w:tblLook w:val="04A0" w:firstRow="1" w:lastRow="0" w:firstColumn="1" w:lastColumn="0" w:noHBand="0" w:noVBand="1"/>
            </w:tblPr>
            <w:tblGrid>
              <w:gridCol w:w="3707"/>
              <w:gridCol w:w="3322"/>
              <w:gridCol w:w="3591"/>
            </w:tblGrid>
            <w:tr w:rsidR="00134B18" w:rsidTr="00134B18">
              <w:trPr>
                <w:trHeight w:val="2620"/>
              </w:trPr>
              <w:tc>
                <w:tcPr>
                  <w:tcW w:w="3705" w:type="dxa"/>
                  <w:hideMark/>
                </w:tcPr>
                <w:p w:rsidR="00134B18" w:rsidRDefault="00134B18">
                  <w:pPr>
                    <w:ind w:right="200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noProof/>
                      <w:color w:val="000000"/>
                      <w:sz w:val="28"/>
                      <w:lang w:eastAsia="ru-RU"/>
                    </w:rPr>
                    <w:drawing>
                      <wp:anchor distT="0" distB="0" distL="114300" distR="114300" simplePos="0" relativeHeight="251661312" behindDoc="1" locked="0" layoutInCell="1" allowOverlap="1" wp14:anchorId="564AEBB3" wp14:editId="13412366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635</wp:posOffset>
                        </wp:positionV>
                        <wp:extent cx="2371090" cy="1635760"/>
                        <wp:effectExtent l="0" t="0" r="0" b="2540"/>
                        <wp:wrapTight wrapText="bothSides">
                          <wp:wrapPolygon edited="0">
                            <wp:start x="0" y="0"/>
                            <wp:lineTo x="0" y="21382"/>
                            <wp:lineTo x="21345" y="21382"/>
                            <wp:lineTo x="21345" y="0"/>
                            <wp:lineTo x="0" y="0"/>
                          </wp:wrapPolygon>
                        </wp:wrapTight>
                        <wp:docPr id="27" name="Рисунок 27" descr="АДПИ нов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АДПИ нов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090" cy="1635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321" w:type="dxa"/>
                  <w:hideMark/>
                </w:tcPr>
                <w:p w:rsidR="00134B18" w:rsidRDefault="00134B18">
                  <w:pPr>
                    <w:ind w:left="-720" w:right="200"/>
                    <w:jc w:val="center"/>
                    <w:rPr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44F7ACB6" wp14:editId="6CA9A5D8">
                        <wp:extent cx="2509520" cy="1637665"/>
                        <wp:effectExtent l="0" t="0" r="5080" b="635"/>
                        <wp:docPr id="26" name="Рисунок 26" descr="Дач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ач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9520" cy="1637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0" w:type="dxa"/>
                </w:tcPr>
                <w:p w:rsidR="00134B18" w:rsidRDefault="00134B18">
                  <w:pPr>
                    <w:ind w:right="200"/>
                    <w:rPr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b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434C469B" wp14:editId="603D7AF4">
                        <wp:extent cx="2339340" cy="1626870"/>
                        <wp:effectExtent l="0" t="0" r="3810" b="0"/>
                        <wp:docPr id="25" name="Рисунок 25" descr="mashi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ashi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340" cy="1626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4B18" w:rsidRDefault="00134B18">
                  <w:pPr>
                    <w:ind w:right="200"/>
                    <w:rPr>
                      <w:color w:val="000000"/>
                      <w:sz w:val="36"/>
                      <w:szCs w:val="36"/>
                      <w:lang w:val="en-US"/>
                    </w:rPr>
                  </w:pPr>
                </w:p>
              </w:tc>
            </w:tr>
          </w:tbl>
          <w:p w:rsidR="00134B18" w:rsidRDefault="00134B18" w:rsidP="00134B18">
            <w:pPr>
              <w:spacing w:after="0" w:line="240" w:lineRule="auto"/>
              <w:ind w:left="45" w:right="200" w:firstLine="568"/>
              <w:jc w:val="center"/>
              <w:rPr>
                <w:b/>
                <w:color w:val="000000"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ПОЖАРЫ!!!</w:t>
            </w:r>
          </w:p>
          <w:p w:rsidR="003F73A5" w:rsidRPr="003F73A5" w:rsidRDefault="003F73A5" w:rsidP="003F73A5">
            <w:pPr>
              <w:tabs>
                <w:tab w:val="left" w:pos="7200"/>
              </w:tabs>
              <w:ind w:left="18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73A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 происшествиях на территории г. </w:t>
            </w:r>
            <w:proofErr w:type="spellStart"/>
            <w:r w:rsidRPr="003F73A5">
              <w:rPr>
                <w:rFonts w:ascii="Times New Roman" w:hAnsi="Times New Roman" w:cs="Times New Roman"/>
                <w:sz w:val="24"/>
                <w:szCs w:val="24"/>
              </w:rPr>
              <w:t>Искитима</w:t>
            </w:r>
            <w:proofErr w:type="spellEnd"/>
            <w:r w:rsidRPr="003F73A5">
              <w:rPr>
                <w:rFonts w:ascii="Times New Roman" w:hAnsi="Times New Roman" w:cs="Times New Roman"/>
                <w:sz w:val="24"/>
                <w:szCs w:val="24"/>
              </w:rPr>
              <w:t xml:space="preserve"> и Искитимского района Новосибирской области с 28.11.2022г. по 05.12.2022 года.</w:t>
            </w:r>
          </w:p>
          <w:p w:rsidR="003F73A5" w:rsidRDefault="003F73A5" w:rsidP="00134B18">
            <w:pPr>
              <w:spacing w:after="0" w:line="240" w:lineRule="auto"/>
              <w:ind w:left="45" w:right="200"/>
              <w:jc w:val="center"/>
              <w:rPr>
                <w:b/>
                <w:szCs w:val="28"/>
              </w:rPr>
            </w:pPr>
          </w:p>
          <w:tbl>
            <w:tblPr>
              <w:tblW w:w="10344" w:type="dxa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96"/>
              <w:gridCol w:w="1359"/>
              <w:gridCol w:w="7689"/>
            </w:tblGrid>
            <w:tr w:rsidR="003F73A5" w:rsidRPr="003D1B51" w:rsidTr="003F73A5">
              <w:trPr>
                <w:trHeight w:val="282"/>
              </w:trPr>
              <w:tc>
                <w:tcPr>
                  <w:tcW w:w="1296" w:type="dxa"/>
                </w:tcPr>
                <w:p w:rsidR="003F73A5" w:rsidRPr="00C414D5" w:rsidRDefault="003F73A5" w:rsidP="00FB5F53">
                  <w:pPr>
                    <w:rPr>
                      <w:sz w:val="20"/>
                    </w:rPr>
                  </w:pPr>
                  <w:r w:rsidRPr="00C414D5">
                    <w:rPr>
                      <w:sz w:val="20"/>
                    </w:rPr>
                    <w:t>Дата</w:t>
                  </w:r>
                </w:p>
              </w:tc>
              <w:tc>
                <w:tcPr>
                  <w:tcW w:w="1359" w:type="dxa"/>
                </w:tcPr>
                <w:p w:rsidR="003F73A5" w:rsidRPr="00C414D5" w:rsidRDefault="003F73A5" w:rsidP="00FB5F53">
                  <w:pPr>
                    <w:rPr>
                      <w:sz w:val="20"/>
                    </w:rPr>
                  </w:pPr>
                  <w:r w:rsidRPr="00C414D5">
                    <w:rPr>
                      <w:sz w:val="20"/>
                    </w:rPr>
                    <w:t>Время сообщения</w:t>
                  </w:r>
                </w:p>
              </w:tc>
              <w:tc>
                <w:tcPr>
                  <w:tcW w:w="7689" w:type="dxa"/>
                </w:tcPr>
                <w:p w:rsidR="003F73A5" w:rsidRPr="00C414D5" w:rsidRDefault="003F73A5" w:rsidP="00FB5F53">
                  <w:pPr>
                    <w:rPr>
                      <w:sz w:val="20"/>
                    </w:rPr>
                  </w:pPr>
                  <w:r w:rsidRPr="00C414D5">
                    <w:rPr>
                      <w:sz w:val="20"/>
                    </w:rPr>
                    <w:t>Объект, последствия, причина, виновники пожара</w:t>
                  </w:r>
                </w:p>
              </w:tc>
            </w:tr>
            <w:tr w:rsidR="003F73A5" w:rsidRPr="00B7282E" w:rsidTr="003F73A5">
              <w:trPr>
                <w:trHeight w:val="836"/>
              </w:trPr>
              <w:tc>
                <w:tcPr>
                  <w:tcW w:w="1296" w:type="dxa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24.11.2022</w:t>
                  </w:r>
                </w:p>
              </w:tc>
              <w:tc>
                <w:tcPr>
                  <w:tcW w:w="1359" w:type="dxa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12ч.44м.</w:t>
                  </w:r>
                </w:p>
              </w:tc>
              <w:tc>
                <w:tcPr>
                  <w:tcW w:w="7689" w:type="dxa"/>
                </w:tcPr>
                <w:p w:rsidR="003F73A5" w:rsidRPr="00624EF3" w:rsidRDefault="003F73A5" w:rsidP="00FB5F53">
                  <w:pPr>
                    <w:pStyle w:val="ConsNonformat"/>
                    <w:widowControl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 xml:space="preserve">Произошел пожар в сарае по адресу: НСО, Искитимский район, п. </w:t>
                  </w:r>
                  <w:proofErr w:type="spellStart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>Чернореченский</w:t>
                  </w:r>
                  <w:proofErr w:type="spellEnd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 xml:space="preserve">,  ул. </w:t>
                  </w:r>
                  <w:proofErr w:type="gramStart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>Майская</w:t>
                  </w:r>
                  <w:proofErr w:type="gramEnd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 xml:space="preserve">. В результате пожара сарай огнем уничтожен полностью. </w:t>
                  </w:r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Пострадавших нет. Предполагаемая причина пожара – неисправность электрооборудования.</w:t>
                  </w:r>
                </w:p>
              </w:tc>
            </w:tr>
            <w:tr w:rsidR="003F73A5" w:rsidRPr="0011195A" w:rsidTr="003F73A5">
              <w:trPr>
                <w:trHeight w:val="836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03.12.2022</w:t>
                  </w: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03ч.38м.</w:t>
                  </w:r>
                </w:p>
              </w:tc>
              <w:tc>
                <w:tcPr>
                  <w:tcW w:w="7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pStyle w:val="ConsNonformat"/>
                    <w:widowControl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 xml:space="preserve">Произошел пожар в сарае по адресу: НСО, г. Искитим, ул. Рабочая. В результате пожара огнем уничтожено перекрытие и кровля сарая. Общая площадь пожара 10 </w:t>
                  </w:r>
                  <w:proofErr w:type="spellStart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>м.кв</w:t>
                  </w:r>
                  <w:proofErr w:type="spellEnd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>.</w:t>
                  </w:r>
                  <w:r w:rsidRPr="00624EF3">
                    <w:rPr>
                      <w:rStyle w:val="apple-converted-space"/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Пострадавших нет. Предполагаемая причина пожара – неисправность электрооборудования.</w:t>
                  </w:r>
                </w:p>
              </w:tc>
            </w:tr>
            <w:tr w:rsidR="003F73A5" w:rsidRPr="00EA1411" w:rsidTr="003F73A5">
              <w:trPr>
                <w:trHeight w:val="836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03.12.2022</w:t>
                  </w: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22ч.41м.</w:t>
                  </w:r>
                </w:p>
              </w:tc>
              <w:tc>
                <w:tcPr>
                  <w:tcW w:w="7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pStyle w:val="ConsNonformat"/>
                    <w:widowControl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Произошел пожар в жилом доме  </w:t>
                  </w:r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 xml:space="preserve">по адресу: г. Искитим, ул. </w:t>
                  </w:r>
                  <w:proofErr w:type="gramStart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>Красноармейская</w:t>
                  </w:r>
                  <w:proofErr w:type="gramEnd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>. В результате пожара огнем повреждены обрешетка крыши по всей площади, стена дома внутри и снаружи. Общая площадь пожара 60 кв. метров. Пострадавших нет.</w:t>
                  </w:r>
                  <w:r w:rsidRPr="00624EF3">
                    <w:rPr>
                      <w:rStyle w:val="apple-converted-space"/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> </w:t>
                  </w:r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Предполагаемая причина пожара – неисправность электрооборудования.</w:t>
                  </w:r>
                </w:p>
              </w:tc>
            </w:tr>
            <w:tr w:rsidR="003F73A5" w:rsidRPr="00EA1411" w:rsidTr="003F73A5">
              <w:trPr>
                <w:trHeight w:val="836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04.12.2022</w:t>
                  </w: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13ч.43м.</w:t>
                  </w:r>
                </w:p>
              </w:tc>
              <w:tc>
                <w:tcPr>
                  <w:tcW w:w="7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pStyle w:val="ConsNonformat"/>
                    <w:widowControl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Произошел пожар в квартире многоквартирного жилого дома  по адресу: НСО, Искитимский район, </w:t>
                  </w:r>
                  <w:proofErr w:type="spellStart"/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р.п</w:t>
                  </w:r>
                  <w:proofErr w:type="spellEnd"/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. Линево</w:t>
                  </w:r>
                  <w:proofErr w:type="gramStart"/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.</w:t>
                  </w:r>
                  <w:proofErr w:type="gramEnd"/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gramStart"/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у</w:t>
                  </w:r>
                  <w:proofErr w:type="gramEnd"/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л. 4 микрорайон.  В результате пожара огнем поврежден матрац. Причина пожара – неосторожное обращение с огнем при курении собственника.</w:t>
                  </w:r>
                </w:p>
              </w:tc>
            </w:tr>
            <w:tr w:rsidR="003F73A5" w:rsidRPr="00EA1411" w:rsidTr="003F73A5">
              <w:trPr>
                <w:trHeight w:val="836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05.12.2022</w:t>
                  </w: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rPr>
                      <w:sz w:val="21"/>
                      <w:szCs w:val="21"/>
                    </w:rPr>
                  </w:pPr>
                  <w:r w:rsidRPr="00624EF3">
                    <w:rPr>
                      <w:sz w:val="21"/>
                      <w:szCs w:val="21"/>
                    </w:rPr>
                    <w:t>04ч.10м.</w:t>
                  </w:r>
                </w:p>
              </w:tc>
              <w:tc>
                <w:tcPr>
                  <w:tcW w:w="7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F73A5" w:rsidRPr="00624EF3" w:rsidRDefault="003F73A5" w:rsidP="00FB5F53">
                  <w:pPr>
                    <w:pStyle w:val="ConsNonformat"/>
                    <w:widowControl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 xml:space="preserve">Произошел пожар в сарае по адресу: НСО, Искитимский район, </w:t>
                  </w:r>
                  <w:proofErr w:type="gramStart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>с</w:t>
                  </w:r>
                  <w:proofErr w:type="gramEnd"/>
                  <w:r w:rsidRPr="00624EF3">
                    <w:rPr>
                      <w:rFonts w:ascii="Times New Roman" w:hAnsi="Times New Roman" w:cs="Times New Roman"/>
                      <w:color w:val="101010"/>
                      <w:sz w:val="21"/>
                      <w:szCs w:val="21"/>
                      <w:shd w:val="clear" w:color="auto" w:fill="FFFFFF"/>
                    </w:rPr>
                    <w:t xml:space="preserve">. Преображенка,  ул. Центральная. В результате пожара сарай огнем уничтожен полностью. </w:t>
                  </w:r>
                  <w:r w:rsidRPr="00624EF3">
                    <w:rPr>
                      <w:rFonts w:ascii="Times New Roman" w:hAnsi="Times New Roman" w:cs="Times New Roman"/>
                      <w:sz w:val="21"/>
                      <w:szCs w:val="21"/>
                    </w:rPr>
                    <w:t>Пострадавших нет. Причина пожара устанавливается.</w:t>
                  </w:r>
                </w:p>
              </w:tc>
            </w:tr>
          </w:tbl>
          <w:p w:rsidR="003F73A5" w:rsidRDefault="003F73A5" w:rsidP="003F73A5">
            <w:pPr>
              <w:autoSpaceDE w:val="0"/>
              <w:autoSpaceDN w:val="0"/>
              <w:adjustRightInd w:val="0"/>
              <w:spacing w:after="0"/>
              <w:ind w:right="200"/>
              <w:rPr>
                <w:b/>
                <w:bCs/>
                <w:sz w:val="28"/>
                <w:szCs w:val="28"/>
                <w:u w:val="single"/>
              </w:rPr>
            </w:pPr>
          </w:p>
          <w:p w:rsidR="00A246F5" w:rsidRPr="001A3687" w:rsidRDefault="00A246F5" w:rsidP="00A246F5">
            <w:pPr>
              <w:pStyle w:val="30"/>
              <w:jc w:val="center"/>
              <w:rPr>
                <w:color w:val="FF0000"/>
                <w:sz w:val="24"/>
              </w:rPr>
            </w:pPr>
            <w:r w:rsidRPr="001A3687">
              <w:rPr>
                <w:color w:val="FF0000"/>
              </w:rPr>
              <w:lastRenderedPageBreak/>
              <w:t>Проведение праздников с использованием фейерверков.</w:t>
            </w:r>
          </w:p>
          <w:p w:rsidR="00A246F5" w:rsidRPr="00576638" w:rsidRDefault="00A246F5" w:rsidP="001A3687">
            <w:pPr>
              <w:spacing w:after="0"/>
              <w:ind w:firstLine="540"/>
              <w:jc w:val="both"/>
            </w:pPr>
            <w:r w:rsidRPr="00576638">
              <w:t>При организации и проведении новогодних и рождественских праздников, чтобы избежать неприятных последствий при применении пиротехнических изделий, предотвратить несчастный случай, Вам необходимо помнить и неукоснительно соблюдать правила пожарной безопасности при эксплуатации пиротехнических изделий и правила приведения их в действие.</w:t>
            </w:r>
            <w:r>
              <w:t xml:space="preserve"> </w:t>
            </w:r>
          </w:p>
          <w:p w:rsidR="00A246F5" w:rsidRPr="00576638" w:rsidRDefault="00A246F5" w:rsidP="001A3687">
            <w:pPr>
              <w:spacing w:after="0"/>
              <w:ind w:firstLine="540"/>
              <w:jc w:val="both"/>
            </w:pPr>
            <w:r w:rsidRPr="00576638">
      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 детей и подростков.</w:t>
            </w:r>
          </w:p>
          <w:p w:rsidR="00A246F5" w:rsidRPr="00576638" w:rsidRDefault="00A246F5" w:rsidP="001A3687">
            <w:pPr>
              <w:spacing w:after="0"/>
              <w:ind w:firstLine="540"/>
              <w:jc w:val="both"/>
            </w:pPr>
            <w:r w:rsidRPr="00576638">
              <w:t>На многих подобных изделиях указаны возрастные ограничения. Обязательно проверьте, не нарушена ли упаковка изделия, не имеет ли повреждений само изделие (корпус, фитиль). Пиротехнику нельзя хранить возле приборов отопления (батарей, газовых и электрических плит и пр.) не стоит носить огнеопасные изделия в карманах.</w:t>
            </w:r>
          </w:p>
          <w:p w:rsidR="00A246F5" w:rsidRPr="00576638" w:rsidRDefault="00A246F5" w:rsidP="001A3687">
            <w:pPr>
              <w:spacing w:after="0"/>
              <w:ind w:firstLine="540"/>
              <w:jc w:val="both"/>
            </w:pPr>
            <w:r w:rsidRPr="00576638">
              <w:t>Запуск петард, фейерверков, ракет и пр. запрещается производить внутри помещений, с балконов и лоджий, вблизи жилых домов и хозяйственных построек, новогодних ёлок.</w:t>
            </w:r>
          </w:p>
          <w:p w:rsidR="00A246F5" w:rsidRPr="00576638" w:rsidRDefault="00A246F5" w:rsidP="001A3687">
            <w:pPr>
              <w:spacing w:after="0"/>
              <w:jc w:val="both"/>
            </w:pPr>
            <w:r w:rsidRPr="00576638">
              <w:t xml:space="preserve">Приобретать пиротехнические изделия следует только в специализированных отделах магазинов, ни в коем случае не приобретать пиротехнику на рынках, где не соблюдаются условия хранения. </w:t>
            </w:r>
          </w:p>
          <w:p w:rsidR="00A246F5" w:rsidRPr="00EC3B14" w:rsidRDefault="00A246F5" w:rsidP="001A3687">
            <w:pPr>
              <w:spacing w:after="0"/>
              <w:jc w:val="both"/>
              <w:rPr>
                <w:b/>
              </w:rPr>
            </w:pPr>
            <w:r w:rsidRPr="00EC3B14">
              <w:rPr>
                <w:b/>
              </w:rPr>
              <w:t>Изделия должны иметь сертификаты соответствия, а также подробную инструкцию по применению, содержащую следующие сведения:</w:t>
            </w:r>
          </w:p>
          <w:p w:rsidR="00A246F5" w:rsidRPr="00576638" w:rsidRDefault="00A246F5" w:rsidP="001A3687">
            <w:pPr>
              <w:numPr>
                <w:ilvl w:val="0"/>
                <w:numId w:val="21"/>
              </w:numPr>
              <w:spacing w:after="0" w:line="240" w:lineRule="auto"/>
              <w:jc w:val="both"/>
            </w:pPr>
            <w:r w:rsidRPr="00576638">
              <w:t>наименование бытового пиротехнического изделия;</w:t>
            </w:r>
          </w:p>
          <w:p w:rsidR="00A246F5" w:rsidRPr="00576638" w:rsidRDefault="00A246F5" w:rsidP="001A3687">
            <w:pPr>
              <w:numPr>
                <w:ilvl w:val="0"/>
                <w:numId w:val="21"/>
              </w:numPr>
              <w:spacing w:after="0" w:line="240" w:lineRule="auto"/>
              <w:jc w:val="both"/>
            </w:pPr>
            <w:r w:rsidRPr="00576638">
              <w:t>ограничения при обращении;</w:t>
            </w:r>
          </w:p>
          <w:p w:rsidR="00A246F5" w:rsidRPr="00576638" w:rsidRDefault="00A246F5" w:rsidP="001A3687">
            <w:pPr>
              <w:numPr>
                <w:ilvl w:val="0"/>
                <w:numId w:val="21"/>
              </w:numPr>
              <w:spacing w:after="0" w:line="240" w:lineRule="auto"/>
              <w:jc w:val="both"/>
            </w:pPr>
            <w:r w:rsidRPr="00576638">
              <w:t>способы безопасной подготовки, пуска и утилизации;</w:t>
            </w:r>
          </w:p>
          <w:p w:rsidR="00A246F5" w:rsidRPr="00576638" w:rsidRDefault="00A246F5" w:rsidP="00A246F5">
            <w:pPr>
              <w:numPr>
                <w:ilvl w:val="0"/>
                <w:numId w:val="21"/>
              </w:numPr>
              <w:spacing w:after="0" w:line="240" w:lineRule="auto"/>
              <w:jc w:val="both"/>
            </w:pPr>
            <w:r w:rsidRPr="00576638">
              <w:t>правила хранения в быту;</w:t>
            </w:r>
          </w:p>
          <w:p w:rsidR="00A246F5" w:rsidRPr="00576638" w:rsidRDefault="00A246F5" w:rsidP="00A246F5">
            <w:pPr>
              <w:numPr>
                <w:ilvl w:val="0"/>
                <w:numId w:val="21"/>
              </w:numPr>
              <w:spacing w:after="0" w:line="240" w:lineRule="auto"/>
              <w:jc w:val="both"/>
            </w:pPr>
            <w:r w:rsidRPr="00576638">
              <w:t>гарантийный срок и дату изготовления;</w:t>
            </w:r>
          </w:p>
          <w:p w:rsidR="00A246F5" w:rsidRPr="00576638" w:rsidRDefault="00A246F5" w:rsidP="00A246F5">
            <w:pPr>
              <w:numPr>
                <w:ilvl w:val="0"/>
                <w:numId w:val="21"/>
              </w:numPr>
              <w:spacing w:after="0" w:line="240" w:lineRule="auto"/>
              <w:jc w:val="both"/>
            </w:pPr>
            <w:r w:rsidRPr="00576638">
              <w:t>действия в случае отказа и возникновения нештатных ситуаций;</w:t>
            </w:r>
          </w:p>
          <w:p w:rsidR="00A246F5" w:rsidRPr="00576638" w:rsidRDefault="00A246F5" w:rsidP="00A246F5">
            <w:pPr>
              <w:numPr>
                <w:ilvl w:val="0"/>
                <w:numId w:val="21"/>
              </w:numPr>
              <w:spacing w:after="0" w:line="240" w:lineRule="auto"/>
              <w:jc w:val="both"/>
            </w:pPr>
            <w:r w:rsidRPr="00576638">
              <w:t>действия в случае пожара;</w:t>
            </w:r>
          </w:p>
          <w:p w:rsidR="00A246F5" w:rsidRPr="00576638" w:rsidRDefault="00A246F5" w:rsidP="00A246F5">
            <w:pPr>
              <w:numPr>
                <w:ilvl w:val="0"/>
                <w:numId w:val="21"/>
              </w:numPr>
              <w:spacing w:after="0" w:line="240" w:lineRule="auto"/>
              <w:jc w:val="both"/>
            </w:pPr>
            <w:r w:rsidRPr="00576638">
              <w:t>реквизиты изготовителя;</w:t>
            </w:r>
          </w:p>
          <w:p w:rsidR="00A246F5" w:rsidRPr="00576638" w:rsidRDefault="00A246F5" w:rsidP="001A3687">
            <w:pPr>
              <w:spacing w:after="0"/>
              <w:jc w:val="both"/>
            </w:pPr>
            <w:r w:rsidRPr="00576638">
              <w:t xml:space="preserve">Инструкция должна быть на русском языке, текст – четким и хорошо различимым. Предупредительные надписи выделяют шрифтом или содержат слово «Внимание!». </w:t>
            </w:r>
          </w:p>
          <w:p w:rsidR="00A246F5" w:rsidRPr="001A3687" w:rsidRDefault="00A246F5" w:rsidP="001A3687">
            <w:pPr>
              <w:spacing w:after="0"/>
              <w:jc w:val="both"/>
              <w:rPr>
                <w:b/>
              </w:rPr>
            </w:pPr>
            <w:r w:rsidRPr="001A3687">
              <w:rPr>
                <w:b/>
              </w:rPr>
              <w:t>На каждой упаковке и изделии должны быть указаны:</w:t>
            </w:r>
          </w:p>
          <w:p w:rsidR="00A246F5" w:rsidRPr="00576638" w:rsidRDefault="00A246F5" w:rsidP="001A3687">
            <w:pPr>
              <w:numPr>
                <w:ilvl w:val="0"/>
                <w:numId w:val="22"/>
              </w:numPr>
              <w:spacing w:after="0" w:line="240" w:lineRule="auto"/>
              <w:jc w:val="both"/>
            </w:pPr>
            <w:r w:rsidRPr="00576638">
              <w:t>наименование изделия;</w:t>
            </w:r>
          </w:p>
          <w:p w:rsidR="00A246F5" w:rsidRPr="00576638" w:rsidRDefault="00A246F5" w:rsidP="001A3687">
            <w:pPr>
              <w:numPr>
                <w:ilvl w:val="0"/>
                <w:numId w:val="22"/>
              </w:numPr>
              <w:spacing w:after="0" w:line="240" w:lineRule="auto"/>
              <w:jc w:val="both"/>
            </w:pPr>
            <w:r w:rsidRPr="00576638">
              <w:t>торговая марка;</w:t>
            </w:r>
          </w:p>
          <w:p w:rsidR="00A246F5" w:rsidRPr="001A3687" w:rsidRDefault="00A246F5" w:rsidP="00A246F5">
            <w:pPr>
              <w:numPr>
                <w:ilvl w:val="0"/>
                <w:numId w:val="22"/>
              </w:numPr>
              <w:spacing w:after="0" w:line="240" w:lineRule="auto"/>
              <w:jc w:val="both"/>
            </w:pPr>
            <w:r w:rsidRPr="00576638">
              <w:t xml:space="preserve">дата изготовления, а также текст: «Внимание! Изделие </w:t>
            </w:r>
            <w:proofErr w:type="spellStart"/>
            <w:r w:rsidRPr="00576638">
              <w:t>пожар</w:t>
            </w:r>
            <w:proofErr w:type="gramStart"/>
            <w:r w:rsidRPr="00576638">
              <w:t>о</w:t>
            </w:r>
            <w:proofErr w:type="spellEnd"/>
            <w:r w:rsidRPr="00576638">
              <w:t>-</w:t>
            </w:r>
            <w:proofErr w:type="gramEnd"/>
            <w:r w:rsidRPr="00576638">
              <w:t xml:space="preserve"> и </w:t>
            </w:r>
            <w:proofErr w:type="spellStart"/>
            <w:r w:rsidRPr="00576638">
              <w:t>травмоопасно</w:t>
            </w:r>
            <w:proofErr w:type="spellEnd"/>
            <w:r w:rsidRPr="00576638">
              <w:t>! Не применять до ознакомления с прилагаемой инструкцией! Беречь от детей! Не использовать пиротехническое изделие с истекшим сроком хранения. Хранить в сухом месте при температуре не более 30 0С, вдали от нагревательных приборов. Продажа детям до 14 лет запрещена».</w:t>
            </w:r>
          </w:p>
          <w:p w:rsidR="00A246F5" w:rsidRPr="00576638" w:rsidRDefault="00A246F5" w:rsidP="001A3687">
            <w:pPr>
              <w:spacing w:after="0"/>
              <w:rPr>
                <w:b/>
              </w:rPr>
            </w:pPr>
            <w:r w:rsidRPr="00576638">
              <w:rPr>
                <w:b/>
              </w:rPr>
              <w:t>ПОМНИТЕ, что при применении пиротехники ЗАПРЕЩАЕТСЯ:</w:t>
            </w:r>
          </w:p>
          <w:p w:rsidR="00A246F5" w:rsidRPr="00576638" w:rsidRDefault="00A246F5" w:rsidP="001A3687">
            <w:pPr>
              <w:numPr>
                <w:ilvl w:val="0"/>
                <w:numId w:val="23"/>
              </w:numPr>
              <w:spacing w:after="0" w:line="240" w:lineRule="auto"/>
              <w:jc w:val="both"/>
            </w:pPr>
            <w:r w:rsidRPr="00576638">
              <w:t>применять с нарушениями требований Руководства по эксплуатации (обязательно прочтите их на изделии, т.к. в большом существующем разнообразии видов пиротехнических изделий имеются различные способы установки, расположения запальных фитилей (сверху, снизу и т.д.);</w:t>
            </w:r>
          </w:p>
          <w:p w:rsidR="00A246F5" w:rsidRPr="00576638" w:rsidRDefault="00A246F5" w:rsidP="00A246F5">
            <w:pPr>
              <w:numPr>
                <w:ilvl w:val="0"/>
                <w:numId w:val="23"/>
              </w:numPr>
              <w:spacing w:after="0" w:line="240" w:lineRule="auto"/>
              <w:jc w:val="both"/>
            </w:pPr>
            <w:r w:rsidRPr="00576638">
              <w:t xml:space="preserve">использовать лицам моложе, чем указано производителем, на территории </w:t>
            </w:r>
            <w:proofErr w:type="spellStart"/>
            <w:r w:rsidRPr="00576638">
              <w:t>взрыво</w:t>
            </w:r>
            <w:proofErr w:type="spellEnd"/>
            <w:r w:rsidRPr="00576638">
              <w:t>- и пожароопасных объектов (АЗС, в полосах отчуждения железных дорог, ЛЭП, газопроводов);</w:t>
            </w:r>
          </w:p>
          <w:p w:rsidR="00A246F5" w:rsidRPr="00576638" w:rsidRDefault="00A246F5" w:rsidP="00A246F5">
            <w:pPr>
              <w:numPr>
                <w:ilvl w:val="0"/>
                <w:numId w:val="23"/>
              </w:numPr>
              <w:spacing w:after="0" w:line="240" w:lineRule="auto"/>
              <w:jc w:val="both"/>
            </w:pPr>
            <w:r w:rsidRPr="00576638">
              <w:t>применять в зданиях и сооружениях, если это не разрешено Руководством по эксплуатации;</w:t>
            </w:r>
          </w:p>
          <w:p w:rsidR="00A246F5" w:rsidRPr="00576638" w:rsidRDefault="00A246F5" w:rsidP="00A246F5">
            <w:pPr>
              <w:numPr>
                <w:ilvl w:val="0"/>
                <w:numId w:val="23"/>
              </w:numPr>
              <w:spacing w:after="0" w:line="240" w:lineRule="auto"/>
              <w:jc w:val="both"/>
            </w:pPr>
            <w:r w:rsidRPr="00576638">
              <w:t>не пользоваться изделиями кустарного изготовления, не имеющими сертификатов соответствия.</w:t>
            </w:r>
          </w:p>
          <w:p w:rsidR="00134B18" w:rsidRPr="001A3687" w:rsidRDefault="00A246F5" w:rsidP="001A3687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A368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В случае пожара немедленно звоните в пожарную охрану </w:t>
            </w:r>
            <w:r w:rsidRPr="001A36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 телефону: 01, с сотового101, 112.</w:t>
            </w:r>
          </w:p>
        </w:tc>
      </w:tr>
    </w:tbl>
    <w:p w:rsidR="001C305C" w:rsidRDefault="00D433FA" w:rsidP="00D433FA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433FA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«ШКОЛЬНЫЙ ОБОЗРЕВАТЕЛЬ»</w:t>
      </w:r>
    </w:p>
    <w:p w:rsidR="003F73A5" w:rsidRDefault="003F73A5" w:rsidP="00D433F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7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МКОУ "ООШ с. Морозово" проведен исторический урок для 7-9 классов " Из истории Государственного герба", посвященный Дню Герба Российской Федерации.</w:t>
      </w:r>
      <w:r w:rsidRPr="003F73A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F7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начальной школы посмотрели и обсудили "Сказку о двуглавом орле".</w:t>
      </w:r>
      <w:proofErr w:type="gramEnd"/>
      <w:r w:rsidRPr="003F73A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F7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 рамках недели истории и географии проведен Аукцион знаний "Мой герб".</w:t>
      </w:r>
    </w:p>
    <w:p w:rsidR="003F73A5" w:rsidRPr="003F73A5" w:rsidRDefault="00373ADC" w:rsidP="00D433F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6574" cy="2434856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wOLmwh6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917" cy="243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2930" cy="2432123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6VhZMeWT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74" cy="24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3FA" w:rsidRDefault="00CC0D0D" w:rsidP="00D433FA">
      <w:pPr>
        <w:jc w:val="both"/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33FA" w:rsidRPr="00D433FA"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____________________________________________________________________</w:t>
      </w:r>
      <w:r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  <w:t>___</w:t>
      </w:r>
    </w:p>
    <w:p w:rsidR="00CC0D0D" w:rsidRPr="00CC0D0D" w:rsidRDefault="00CC0D0D" w:rsidP="00CC0D0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— главное слово для каждого человека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B54111" w:rsidRDefault="00373ADC" w:rsidP="00D433FA">
      <w:pPr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373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России каждое последнее воскресенье ноября отмечается День матери. Этот праздник посвящен самому дорогому и близкому человеку — маме. В МКОУ "ООШ с. Морозово" проведены мероприятия в честь этого замечательного праздника.</w:t>
      </w:r>
      <w:r w:rsidRPr="00373A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73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весело прошла конкурсная программа "Наши мамы - супер!". Мамочки принимали участие в разных конкурсах. А детки рассказывали о том, что умеют их мамы и почему они самые лучшие.</w:t>
      </w:r>
      <w:r w:rsidR="00B54111" w:rsidRPr="00373AD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      </w:t>
      </w:r>
    </w:p>
    <w:p w:rsidR="00373ADC" w:rsidRDefault="00373ADC" w:rsidP="00D433FA">
      <w:pPr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373ADC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CCBC28" wp14:editId="07862B8E">
            <wp:extent cx="2913321" cy="1977066"/>
            <wp:effectExtent l="0" t="0" r="190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4095" cy="19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D0D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 </w:t>
      </w:r>
      <w:r w:rsidRPr="00373ADC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EC2194" wp14:editId="18D1208E">
            <wp:extent cx="3615070" cy="1955694"/>
            <wp:effectExtent l="0" t="0" r="444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8104" cy="19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0D" w:rsidRPr="00373ADC" w:rsidRDefault="00CC0D0D" w:rsidP="00D433FA">
      <w:pPr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</w:p>
    <w:p w:rsidR="00607694" w:rsidRPr="001C305C" w:rsidRDefault="00607694" w:rsidP="00CE6F04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</w:t>
      </w:r>
      <w:r w:rsidR="001C305C"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 xml:space="preserve">НАШИ </w:t>
      </w:r>
      <w:r w:rsidR="000F787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СПОРТСМЕНЫ</w:t>
      </w:r>
      <w:r w:rsidRPr="001C305C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t>»</w:t>
      </w:r>
    </w:p>
    <w:p w:rsidR="003A097B" w:rsidRDefault="003A097B" w:rsidP="00CE6F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3A097B" w:rsidSect="0010318C">
          <w:headerReference w:type="default" r:id="rId23"/>
          <w:footerReference w:type="default" r:id="rId24"/>
          <w:pgSz w:w="11906" w:h="16838" w:code="9"/>
          <w:pgMar w:top="1017" w:right="424" w:bottom="1134" w:left="567" w:header="709" w:footer="709" w:gutter="0"/>
          <w:cols w:space="708"/>
          <w:docGrid w:linePitch="360"/>
        </w:sectPr>
      </w:pPr>
    </w:p>
    <w:p w:rsidR="000F7876" w:rsidRPr="00CC0D0D" w:rsidRDefault="00CC0D0D" w:rsidP="00CC0D0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03 декабря прошли соревнования по мини-футболу в зачёт Спартакиады школьников 2022-2023 учебного года. Нашу школу представляла команда парней. Состав команды:</w:t>
      </w:r>
      <w:r w:rsidRPr="00CC0D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proofErr w:type="spellStart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Пищин</w:t>
      </w:r>
      <w:proofErr w:type="spellEnd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Кирилл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D4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Ткач Павел</w:t>
      </w:r>
      <w:r w:rsidRPr="00CC0D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proofErr w:type="spellStart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Халезов</w:t>
      </w:r>
      <w:proofErr w:type="spellEnd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="00D4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Абрамов Дмитрий</w:t>
      </w:r>
      <w:r w:rsidRPr="00CC0D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Алексеев Давид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D4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Баландин</w:t>
      </w:r>
      <w:proofErr w:type="spellEnd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Степан</w:t>
      </w: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4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Воротников Владимир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="00D46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Цуканов</w:t>
      </w:r>
      <w:proofErr w:type="spellEnd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Степан.</w:t>
      </w: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Участие приняли три команды: Морозово, </w:t>
      </w:r>
      <w:proofErr w:type="spellStart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Ургун</w:t>
      </w:r>
      <w:proofErr w:type="spellEnd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Александровский. Ребята провели две игры, в первой обыграли команду </w:t>
      </w:r>
      <w:proofErr w:type="spellStart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Ургуна</w:t>
      </w:r>
      <w:proofErr w:type="spellEnd"/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 счетом 5-0, во второй команду из поселка Александровский, со счетом 12-0. В итоге заняли</w:t>
      </w:r>
      <w:r w:rsidRPr="00CC0D0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95E508" wp14:editId="41804F5B">
            <wp:extent cx="148590" cy="148590"/>
            <wp:effectExtent l="0" t="0" r="3810" b="3810"/>
            <wp:docPr id="31" name="Рисунок 3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и завоевали</w:t>
      </w:r>
      <w:r w:rsidRPr="00CC0D0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711BD0" wp14:editId="7844FEE2">
            <wp:extent cx="148590" cy="148590"/>
            <wp:effectExtent l="0" t="0" r="3810" b="3810"/>
            <wp:docPr id="20" name="Рисунок 20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🏆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Поздравляем! Так держать!</w:t>
      </w:r>
    </w:p>
    <w:p w:rsidR="003A097B" w:rsidRDefault="00CC0D0D" w:rsidP="000F7876">
      <w:pPr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</w:pPr>
      <w:r w:rsidRPr="00CC0D0D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u w:val="single"/>
          <w:lang w:eastAsia="ru-RU"/>
        </w:rPr>
        <w:drawing>
          <wp:inline distT="0" distB="0" distL="0" distR="0" wp14:anchorId="09F31BEA" wp14:editId="4E82A491">
            <wp:extent cx="3269210" cy="1881963"/>
            <wp:effectExtent l="0" t="0" r="762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0515" cy="18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  <w:t xml:space="preserve">    </w:t>
      </w:r>
      <w:r w:rsidRPr="00CC0D0D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u w:val="single"/>
          <w:lang w:eastAsia="ru-RU"/>
        </w:rPr>
        <w:drawing>
          <wp:inline distT="0" distB="0" distL="0" distR="0" wp14:anchorId="04F0303D" wp14:editId="0D77344F">
            <wp:extent cx="3133506" cy="194575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8550" cy="19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7B" w:rsidRPr="000F7876" w:rsidRDefault="00CC0D0D" w:rsidP="000F7876">
      <w:pPr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  <w:u w:val="single"/>
        </w:rPr>
        <w:t xml:space="preserve">      </w:t>
      </w:r>
      <w:r w:rsidRPr="00CC0D0D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u w:val="single"/>
          <w:lang w:eastAsia="ru-RU"/>
        </w:rPr>
        <w:drawing>
          <wp:inline distT="0" distB="0" distL="0" distR="0" wp14:anchorId="311E6B41" wp14:editId="77056B0F">
            <wp:extent cx="6007395" cy="3229588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3749" cy="32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A2" w:rsidRDefault="009E1DA2" w:rsidP="009E1DA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3 декабря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овосибирск</w:t>
      </w:r>
      <w:proofErr w:type="spellEnd"/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прошло Первенство по спортивной борьбе (женская борьба), среди девочек 2008-2010 г.р. в рамках Всероссийских соревнований памяти заслуженного тренера РСФСР </w:t>
      </w:r>
      <w:proofErr w:type="spellStart"/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Савинкина</w:t>
      </w:r>
      <w:proofErr w:type="spellEnd"/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Николая Ивановича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(ЕКП 12620, № КП НСО 02-0546). Девочки, занимающиеся в секции спортивной борьбы, приняли в них участие и завоевали следующие места:</w:t>
      </w:r>
      <w:r w:rsidRPr="009E1DA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Путро</w:t>
      </w:r>
      <w:proofErr w:type="spellEnd"/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Мария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(36 кг.) 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 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место;</w:t>
      </w:r>
      <w:r w:rsidRPr="009E1D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Мельникова Анастасия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(46 кг.) 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место.</w:t>
      </w:r>
      <w:r w:rsidRPr="009E1D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Поздравляем! Так держать!</w:t>
      </w:r>
    </w:p>
    <w:p w:rsidR="00A20ED2" w:rsidRDefault="009E1DA2" w:rsidP="009E1DA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1D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E92579" wp14:editId="7C4F52B8">
            <wp:extent cx="3147238" cy="184930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5328" cy="18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9E1D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254CCA" wp14:editId="53FFA33E">
            <wp:extent cx="3077019" cy="1839433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5955" cy="185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A2" w:rsidRDefault="009E1DA2" w:rsidP="009E1DA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__________________________________________________________________________</w:t>
      </w:r>
    </w:p>
    <w:p w:rsidR="009E1DA2" w:rsidRDefault="009E1DA2" w:rsidP="009E1DA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29-30 ноября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.М</w:t>
      </w:r>
      <w:proofErr w:type="gramEnd"/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еждуреченск</w:t>
      </w:r>
      <w:proofErr w:type="spellEnd"/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XI Традиционный турнир по спортивной борьбе (дисциплина – вольная борьба), среди юношей 2009-2011 г.р., 2012-2013 г.р. и девочек 2009-2011 г.р. на призы «Распадской угольной компании». Девочки, занимающиеся в секции спортивной борьбы, приняли участие и показали следующие результаты:</w:t>
      </w:r>
      <w:r w:rsidRPr="009E1DA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Гончарова Ксения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(33 кг.) – 5 место;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Путро</w:t>
      </w:r>
      <w:proofErr w:type="spellEnd"/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Мария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(39 кг.) – 5 место;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Мельникова Анастасия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(48 кг.) –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3 </w:t>
      </w:r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место.</w:t>
      </w:r>
      <w:proofErr w:type="gramEnd"/>
      <w:r w:rsidRPr="009E1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Поздравляем! Работаем дальше!</w:t>
      </w:r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</w:p>
    <w:p w:rsidR="009E1DA2" w:rsidRPr="009E1DA2" w:rsidRDefault="009E1DA2" w:rsidP="009E1DA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E1DA2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2674C4" wp14:editId="0B5A449E">
            <wp:extent cx="2683133" cy="1924493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88000" cy="192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246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A246F5" w:rsidRPr="00A246F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072AD5" wp14:editId="2B02E128">
            <wp:extent cx="3774558" cy="192317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4211" cy="192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97" w:rsidRPr="00A46809" w:rsidRDefault="00A246F5" w:rsidP="00C45B97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 xml:space="preserve"> </w:t>
      </w:r>
      <w:r w:rsidR="005A2B2F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«</w:t>
      </w:r>
      <w:r w:rsidR="00C45B97"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 w:rsidR="005A2B2F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</w:p>
    <w:p w:rsidR="00D46EB7" w:rsidRPr="00D46EB7" w:rsidRDefault="00D46EB7" w:rsidP="00D46E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Извещение</w:t>
      </w:r>
    </w:p>
    <w:p w:rsidR="00D46EB7" w:rsidRPr="00D46EB7" w:rsidRDefault="00D46EB7" w:rsidP="00D46EB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E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Территориального управления Федерального агентства по управлению государственным имуществом в Новосибирской области о возможности предоставления земельного участка в соответствии со ст.39.18 Земельного кодекса Российской Федерации</w:t>
      </w:r>
    </w:p>
    <w:p w:rsidR="00D46EB7" w:rsidRPr="00D46EB7" w:rsidRDefault="00D46EB7" w:rsidP="00D46E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6EB7" w:rsidRPr="00D46EB7" w:rsidRDefault="00D46EB7" w:rsidP="00D46EB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46EB7">
        <w:rPr>
          <w:rFonts w:ascii="Times New Roman" w:hAnsi="Times New Roman" w:cs="Times New Roman"/>
          <w:sz w:val="28"/>
          <w:szCs w:val="28"/>
        </w:rPr>
        <w:t xml:space="preserve">          Территориальное управление Федерального агентства по управлению государственным имуществом в Новосибирской области в соответствии со ст. 39.18. ЗК РФ извещает о возможности предоставления в аренду земельного участка из земель сельскохозяйственного назначения, кадастровый номер: </w:t>
      </w:r>
      <w:r w:rsidRPr="00D46EB7">
        <w:rPr>
          <w:rFonts w:ascii="Times New Roman" w:hAnsi="Times New Roman" w:cs="Times New Roman"/>
          <w:b/>
          <w:sz w:val="28"/>
          <w:szCs w:val="28"/>
        </w:rPr>
        <w:t>54:07:057401:3726</w:t>
      </w:r>
      <w:r w:rsidRPr="00D46EB7">
        <w:rPr>
          <w:rFonts w:ascii="Times New Roman" w:hAnsi="Times New Roman" w:cs="Times New Roman"/>
          <w:sz w:val="28"/>
          <w:szCs w:val="28"/>
        </w:rPr>
        <w:t xml:space="preserve">, местоположение: </w:t>
      </w:r>
      <w:proofErr w:type="gramStart"/>
      <w:r w:rsidRPr="00D46EB7">
        <w:rPr>
          <w:rFonts w:ascii="Times New Roman" w:hAnsi="Times New Roman" w:cs="Times New Roman"/>
          <w:sz w:val="28"/>
          <w:szCs w:val="28"/>
        </w:rPr>
        <w:t xml:space="preserve">Новосибирская область, р-н Искитимский, МО Морозовский сельсовет, площадь 180000 </w:t>
      </w:r>
      <w:proofErr w:type="spellStart"/>
      <w:r w:rsidRPr="00D46EB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46EB7">
        <w:rPr>
          <w:rFonts w:ascii="Times New Roman" w:hAnsi="Times New Roman" w:cs="Times New Roman"/>
          <w:sz w:val="28"/>
          <w:szCs w:val="28"/>
        </w:rPr>
        <w:t xml:space="preserve">., вид разрешённого использования – для сельскохозяйственного производства (далее – Участок), цель предоставления – </w:t>
      </w:r>
      <w:r w:rsidRPr="00D46EB7">
        <w:rPr>
          <w:rFonts w:ascii="Times New Roman" w:hAnsi="Times New Roman" w:cs="Times New Roman"/>
          <w:b/>
          <w:sz w:val="28"/>
          <w:szCs w:val="28"/>
        </w:rPr>
        <w:t>для осуществления крестьянским (фермерским) хозяйством его деятельности</w:t>
      </w:r>
      <w:r w:rsidRPr="00D46EB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6EB7" w:rsidRPr="00D46EB7" w:rsidRDefault="00D46EB7" w:rsidP="00D46EB7">
      <w:pPr>
        <w:pStyle w:val="af4"/>
        <w:shd w:val="clear" w:color="auto" w:fill="FFFFFF"/>
        <w:spacing w:before="0" w:beforeAutospacing="0" w:after="315" w:afterAutospacing="0"/>
        <w:contextualSpacing/>
        <w:rPr>
          <w:sz w:val="28"/>
          <w:szCs w:val="28"/>
        </w:rPr>
      </w:pPr>
      <w:r w:rsidRPr="00D46EB7">
        <w:rPr>
          <w:sz w:val="28"/>
          <w:szCs w:val="28"/>
        </w:rPr>
        <w:t xml:space="preserve">            Граждане и крестьянские (фермерские) хозяйства, заинтересованные в предоставлении Участка для указанной цели, в течение 10 дней со дня опубликования и размещения настоящего извещения вправе подавать заявления о намерении участвовать в аукционе по продаже права на заключение договора аренды Участка.</w:t>
      </w:r>
      <w:r w:rsidRPr="00D46EB7">
        <w:rPr>
          <w:sz w:val="28"/>
          <w:szCs w:val="28"/>
        </w:rPr>
        <w:tab/>
        <w:t xml:space="preserve">Контактные телефоны для уточнения информации: 218 88 31 – Новожилова Лариса Витальевна, 218 88 04 </w:t>
      </w:r>
      <w:proofErr w:type="spellStart"/>
      <w:r w:rsidRPr="00D46EB7">
        <w:rPr>
          <w:sz w:val="28"/>
          <w:szCs w:val="28"/>
        </w:rPr>
        <w:t>Аршанская</w:t>
      </w:r>
      <w:proofErr w:type="spellEnd"/>
      <w:r w:rsidRPr="00D46EB7">
        <w:rPr>
          <w:sz w:val="28"/>
          <w:szCs w:val="28"/>
        </w:rPr>
        <w:t xml:space="preserve"> Ольга Викторовна</w:t>
      </w:r>
    </w:p>
    <w:p w:rsidR="00D46EB7" w:rsidRPr="00D46EB7" w:rsidRDefault="00D46EB7" w:rsidP="00D46EB7">
      <w:pPr>
        <w:pStyle w:val="af4"/>
        <w:shd w:val="clear" w:color="auto" w:fill="FFFFFF"/>
        <w:spacing w:before="0" w:beforeAutospacing="0" w:after="315" w:afterAutospacing="0"/>
        <w:contextualSpacing/>
        <w:rPr>
          <w:sz w:val="28"/>
          <w:szCs w:val="28"/>
        </w:rPr>
      </w:pPr>
      <w:r w:rsidRPr="00D46EB7">
        <w:rPr>
          <w:sz w:val="28"/>
          <w:szCs w:val="28"/>
        </w:rPr>
        <w:t xml:space="preserve"> Заявления могут быть поданы:</w:t>
      </w:r>
    </w:p>
    <w:p w:rsidR="00D46EB7" w:rsidRPr="00D46EB7" w:rsidRDefault="00D46EB7" w:rsidP="00D46EB7">
      <w:pPr>
        <w:pStyle w:val="af4"/>
        <w:shd w:val="clear" w:color="auto" w:fill="FFFFFF"/>
        <w:spacing w:before="0" w:beforeAutospacing="0" w:after="315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46EB7">
        <w:rPr>
          <w:sz w:val="28"/>
          <w:szCs w:val="28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(почтовый адрес для приема заявлений в письменной форме: 630004, г. Новосибирск, ул. Революции, 38). </w:t>
      </w:r>
    </w:p>
    <w:p w:rsidR="00D46EB7" w:rsidRPr="00D46EB7" w:rsidRDefault="00D46EB7" w:rsidP="00D46EB7">
      <w:pPr>
        <w:pStyle w:val="af4"/>
        <w:shd w:val="clear" w:color="auto" w:fill="FFFFFF"/>
        <w:spacing w:before="0" w:beforeAutospacing="0" w:after="315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46EB7">
        <w:rPr>
          <w:sz w:val="28"/>
          <w:szCs w:val="28"/>
        </w:rPr>
        <w:t xml:space="preserve">- в форме электронного документа (при наличии электронной подписи), электронный адрес для приема заявлений в форме электронного документа </w:t>
      </w:r>
      <w:hyperlink r:id="rId34" w:history="1">
        <w:r w:rsidRPr="00D46EB7">
          <w:rPr>
            <w:rStyle w:val="ab"/>
            <w:sz w:val="28"/>
            <w:szCs w:val="28"/>
            <w:lang w:val="en-US"/>
          </w:rPr>
          <w:t>tu</w:t>
        </w:r>
        <w:r w:rsidRPr="00D46EB7">
          <w:rPr>
            <w:rStyle w:val="ab"/>
            <w:sz w:val="28"/>
            <w:szCs w:val="28"/>
          </w:rPr>
          <w:t>54@</w:t>
        </w:r>
        <w:r w:rsidRPr="00D46EB7">
          <w:rPr>
            <w:rStyle w:val="ab"/>
            <w:sz w:val="28"/>
            <w:szCs w:val="28"/>
            <w:lang w:val="en-US"/>
          </w:rPr>
          <w:t>rosim</w:t>
        </w:r>
        <w:r w:rsidRPr="00D46EB7">
          <w:rPr>
            <w:rStyle w:val="ab"/>
            <w:sz w:val="28"/>
            <w:szCs w:val="28"/>
          </w:rPr>
          <w:t>.</w:t>
        </w:r>
        <w:r w:rsidRPr="00D46EB7">
          <w:rPr>
            <w:rStyle w:val="ab"/>
            <w:sz w:val="28"/>
            <w:szCs w:val="28"/>
            <w:lang w:val="en-US"/>
          </w:rPr>
          <w:t>gov</w:t>
        </w:r>
        <w:r w:rsidRPr="00D46EB7">
          <w:rPr>
            <w:rStyle w:val="ab"/>
            <w:sz w:val="28"/>
            <w:szCs w:val="28"/>
          </w:rPr>
          <w:t>.</w:t>
        </w:r>
        <w:proofErr w:type="spellStart"/>
        <w:r w:rsidRPr="00D46EB7">
          <w:rPr>
            <w:rStyle w:val="ab"/>
            <w:sz w:val="28"/>
            <w:szCs w:val="28"/>
            <w:lang w:val="en-US"/>
          </w:rPr>
          <w:t>ru</w:t>
        </w:r>
        <w:proofErr w:type="spellEnd"/>
      </w:hyperlink>
      <w:r w:rsidRPr="00D46EB7">
        <w:rPr>
          <w:sz w:val="28"/>
          <w:szCs w:val="28"/>
        </w:rPr>
        <w:t>.</w:t>
      </w:r>
    </w:p>
    <w:p w:rsidR="00D46EB7" w:rsidRPr="00D46EB7" w:rsidRDefault="00D46EB7" w:rsidP="00D46EB7">
      <w:pPr>
        <w:pStyle w:val="af4"/>
        <w:shd w:val="clear" w:color="auto" w:fill="FFFFFF"/>
        <w:spacing w:before="0" w:beforeAutospacing="0" w:after="315" w:afterAutospacing="0"/>
        <w:contextualSpacing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</w:t>
      </w:r>
      <w:r w:rsidRPr="00D46EB7">
        <w:rPr>
          <w:sz w:val="28"/>
          <w:szCs w:val="28"/>
        </w:rPr>
        <w:t>Прием заявлений граждан при личном обращении: г. Новосибирск, ул. Революции, 38, кабинет 312, кабинет 302.</w:t>
      </w:r>
    </w:p>
    <w:p w:rsidR="00D46EB7" w:rsidRDefault="00D46EB7" w:rsidP="00D46EB7">
      <w:pPr>
        <w:pStyle w:val="af4"/>
        <w:shd w:val="clear" w:color="auto" w:fill="FFFFFF"/>
        <w:spacing w:before="0" w:beforeAutospacing="0" w:after="315" w:afterAutospacing="0"/>
        <w:contextualSpacing/>
        <w:rPr>
          <w:color w:val="000000"/>
          <w:sz w:val="28"/>
          <w:szCs w:val="28"/>
          <w:bdr w:val="none" w:sz="0" w:space="0" w:color="auto" w:frame="1"/>
        </w:rPr>
      </w:pPr>
      <w:r w:rsidRPr="00D46EB7">
        <w:rPr>
          <w:sz w:val="28"/>
          <w:szCs w:val="28"/>
        </w:rPr>
        <w:t xml:space="preserve">Время приема заявлений: </w:t>
      </w:r>
      <w:proofErr w:type="spellStart"/>
      <w:r w:rsidRPr="00D46EB7">
        <w:rPr>
          <w:sz w:val="28"/>
          <w:szCs w:val="28"/>
        </w:rPr>
        <w:t>Пн-Чт</w:t>
      </w:r>
      <w:proofErr w:type="spellEnd"/>
      <w:r w:rsidRPr="00D46EB7">
        <w:rPr>
          <w:sz w:val="28"/>
          <w:szCs w:val="28"/>
        </w:rPr>
        <w:t xml:space="preserve"> с 10:00 до 17:00, </w:t>
      </w:r>
      <w:proofErr w:type="spellStart"/>
      <w:r w:rsidRPr="00D46EB7">
        <w:rPr>
          <w:sz w:val="28"/>
          <w:szCs w:val="28"/>
        </w:rPr>
        <w:t>Пт</w:t>
      </w:r>
      <w:proofErr w:type="spellEnd"/>
      <w:r w:rsidRPr="00D46EB7">
        <w:rPr>
          <w:sz w:val="28"/>
          <w:szCs w:val="28"/>
        </w:rPr>
        <w:t xml:space="preserve"> с 10:00 до 13:00; обед 13:00-13:45, </w:t>
      </w:r>
      <w:proofErr w:type="spellStart"/>
      <w:r w:rsidRPr="00D46EB7">
        <w:rPr>
          <w:sz w:val="28"/>
          <w:szCs w:val="28"/>
        </w:rPr>
        <w:t>Сб-Вс</w:t>
      </w:r>
      <w:proofErr w:type="spellEnd"/>
      <w:r w:rsidRPr="00D46EB7">
        <w:rPr>
          <w:sz w:val="28"/>
          <w:szCs w:val="28"/>
        </w:rPr>
        <w:t xml:space="preserve"> – выходной.</w:t>
      </w:r>
      <w:r w:rsidRPr="00D46EB7">
        <w:rPr>
          <w:color w:val="000000"/>
          <w:sz w:val="28"/>
          <w:szCs w:val="28"/>
          <w:bdr w:val="none" w:sz="0" w:space="0" w:color="auto" w:frame="1"/>
        </w:rPr>
        <w:t xml:space="preserve">            </w:t>
      </w:r>
    </w:p>
    <w:p w:rsidR="00D46EB7" w:rsidRPr="00D46EB7" w:rsidRDefault="00D46EB7" w:rsidP="00D46EB7">
      <w:pPr>
        <w:pStyle w:val="af4"/>
        <w:shd w:val="clear" w:color="auto" w:fill="FFFFFF"/>
        <w:spacing w:before="0" w:beforeAutospacing="0" w:after="315" w:afterAutospacing="0"/>
        <w:contextualSpacing/>
        <w:rPr>
          <w:color w:val="000000"/>
          <w:sz w:val="28"/>
          <w:szCs w:val="28"/>
          <w:bdr w:val="none" w:sz="0" w:space="0" w:color="auto" w:frame="1"/>
        </w:rPr>
      </w:pPr>
      <w:r w:rsidRPr="00D46EB7">
        <w:rPr>
          <w:sz w:val="28"/>
          <w:szCs w:val="28"/>
        </w:rPr>
        <w:t xml:space="preserve"> Дата начала приема заявлений – 14 декабря 2022 года.</w:t>
      </w:r>
    </w:p>
    <w:p w:rsidR="00D46EB7" w:rsidRPr="00D46EB7" w:rsidRDefault="00D46EB7" w:rsidP="00D46EB7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46EB7">
        <w:rPr>
          <w:sz w:val="28"/>
          <w:szCs w:val="28"/>
        </w:rPr>
        <w:t>Дата окончания приема заявлений – 23 декабря 2022 года</w:t>
      </w:r>
    </w:p>
    <w:p w:rsidR="00D46EB7" w:rsidRPr="00D46EB7" w:rsidRDefault="00D46EB7" w:rsidP="00D46EB7">
      <w:pPr>
        <w:pStyle w:val="af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6EB7">
        <w:rPr>
          <w:sz w:val="28"/>
          <w:szCs w:val="28"/>
        </w:rPr>
        <w:t xml:space="preserve"> Дата принятия решения – 24 декабря 2022 года.</w:t>
      </w:r>
    </w:p>
    <w:p w:rsidR="00A46809" w:rsidRDefault="00A46809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843EE" w:rsidRDefault="004843EE" w:rsidP="00A4680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8"/>
      </w:tblGrid>
      <w:tr w:rsidR="004843EE" w:rsidTr="004843EE">
        <w:tc>
          <w:tcPr>
            <w:tcW w:w="10848" w:type="dxa"/>
          </w:tcPr>
          <w:p w:rsidR="004843EE" w:rsidRDefault="004843EE" w:rsidP="004843EE">
            <w:pPr>
              <w:ind w:left="4500"/>
              <w:jc w:val="right"/>
              <w:rPr>
                <w:rStyle w:val="af5"/>
                <w:rFonts w:ascii="Times New Roman" w:hAnsi="Times New Roman" w:cs="Times New Roman"/>
                <w:b w:val="0"/>
              </w:rPr>
            </w:pPr>
          </w:p>
          <w:p w:rsidR="004843EE" w:rsidRDefault="004843EE" w:rsidP="004843EE">
            <w:pPr>
              <w:ind w:left="4500"/>
              <w:jc w:val="right"/>
              <w:rPr>
                <w:rStyle w:val="af5"/>
                <w:rFonts w:ascii="Times New Roman" w:hAnsi="Times New Roman" w:cs="Times New Roman"/>
                <w:b w:val="0"/>
              </w:rPr>
            </w:pPr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>Территориальное управление Федерального агентства</w:t>
            </w:r>
          </w:p>
          <w:p w:rsidR="004843EE" w:rsidRDefault="004843EE" w:rsidP="004843EE">
            <w:pPr>
              <w:ind w:left="4500"/>
              <w:jc w:val="right"/>
              <w:rPr>
                <w:rStyle w:val="af5"/>
                <w:rFonts w:ascii="Times New Roman" w:hAnsi="Times New Roman" w:cs="Times New Roman"/>
                <w:b w:val="0"/>
              </w:rPr>
            </w:pPr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 xml:space="preserve"> по управлению государственным имуществом</w:t>
            </w:r>
          </w:p>
          <w:p w:rsidR="004843EE" w:rsidRPr="004843EE" w:rsidRDefault="004843EE" w:rsidP="004843EE">
            <w:pPr>
              <w:ind w:left="4500"/>
              <w:jc w:val="right"/>
              <w:rPr>
                <w:rStyle w:val="af5"/>
                <w:rFonts w:ascii="Times New Roman" w:hAnsi="Times New Roman" w:cs="Times New Roman"/>
                <w:b w:val="0"/>
              </w:rPr>
            </w:pPr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 xml:space="preserve"> в Новосибирской области</w:t>
            </w:r>
          </w:p>
          <w:p w:rsidR="004843EE" w:rsidRPr="004843EE" w:rsidRDefault="004843EE" w:rsidP="004843EE">
            <w:pPr>
              <w:ind w:left="4500"/>
              <w:jc w:val="right"/>
              <w:rPr>
                <w:rStyle w:val="af5"/>
                <w:rFonts w:ascii="Times New Roman" w:hAnsi="Times New Roman" w:cs="Times New Roman"/>
                <w:b w:val="0"/>
              </w:rPr>
            </w:pPr>
          </w:p>
          <w:p w:rsidR="004843EE" w:rsidRPr="004843EE" w:rsidRDefault="004843EE" w:rsidP="004843EE">
            <w:pPr>
              <w:ind w:left="4500"/>
              <w:jc w:val="right"/>
              <w:rPr>
                <w:rStyle w:val="af5"/>
                <w:rFonts w:ascii="Times New Roman" w:hAnsi="Times New Roman" w:cs="Times New Roman"/>
                <w:b w:val="0"/>
              </w:rPr>
            </w:pPr>
            <w:proofErr w:type="spellStart"/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>ул</w:t>
            </w:r>
            <w:proofErr w:type="gramStart"/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>.Р</w:t>
            </w:r>
            <w:proofErr w:type="gramEnd"/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>еволюции</w:t>
            </w:r>
            <w:proofErr w:type="spellEnd"/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>, 38,</w:t>
            </w:r>
          </w:p>
          <w:p w:rsidR="004843EE" w:rsidRPr="004843EE" w:rsidRDefault="004843EE" w:rsidP="004843EE">
            <w:pPr>
              <w:ind w:left="4500"/>
              <w:jc w:val="right"/>
              <w:rPr>
                <w:rStyle w:val="af5"/>
                <w:rFonts w:ascii="Times New Roman" w:hAnsi="Times New Roman" w:cs="Times New Roman"/>
                <w:b w:val="0"/>
              </w:rPr>
            </w:pPr>
            <w:proofErr w:type="spellStart"/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>г</w:t>
            </w:r>
            <w:proofErr w:type="gramStart"/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>.Н</w:t>
            </w:r>
            <w:proofErr w:type="gramEnd"/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>овосибирск</w:t>
            </w:r>
            <w:proofErr w:type="spellEnd"/>
            <w:r w:rsidRPr="004843EE">
              <w:rPr>
                <w:rStyle w:val="af5"/>
                <w:rFonts w:ascii="Times New Roman" w:hAnsi="Times New Roman" w:cs="Times New Roman"/>
                <w:b w:val="0"/>
              </w:rPr>
              <w:t>, 630004</w:t>
            </w:r>
          </w:p>
          <w:p w:rsidR="004843EE" w:rsidRPr="004843EE" w:rsidRDefault="004843EE" w:rsidP="004843EE">
            <w:pPr>
              <w:ind w:left="45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43EE" w:rsidRPr="004843EE" w:rsidRDefault="004843EE" w:rsidP="004843EE">
            <w:pPr>
              <w:jc w:val="center"/>
              <w:rPr>
                <w:rFonts w:ascii="Times New Roman" w:hAnsi="Times New Roman" w:cs="Times New Roman"/>
              </w:rPr>
            </w:pPr>
          </w:p>
          <w:p w:rsidR="004843EE" w:rsidRDefault="004843EE" w:rsidP="004843EE">
            <w:pPr>
              <w:jc w:val="center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Заявление о намерении участвовать в аукционе по продаже права на заключение договора</w:t>
            </w:r>
          </w:p>
          <w:p w:rsidR="004843EE" w:rsidRPr="004843EE" w:rsidRDefault="004843EE" w:rsidP="004843EE">
            <w:pPr>
              <w:jc w:val="center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 xml:space="preserve"> аренды земельного участка 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______________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______________</w:t>
            </w:r>
          </w:p>
          <w:p w:rsidR="004843EE" w:rsidRPr="004843EE" w:rsidRDefault="004843EE" w:rsidP="004843EE">
            <w:pPr>
              <w:jc w:val="center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(Фамилия, имя, отчество лица, подавшего заявление, ОГРН, ОГРНИП для КФХ, сельскохозяйственных организаций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 xml:space="preserve">именуемый далее Претендент, в лице 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______________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ab/>
            </w:r>
            <w:r w:rsidRPr="004843EE">
              <w:rPr>
                <w:rFonts w:ascii="Times New Roman" w:hAnsi="Times New Roman" w:cs="Times New Roman"/>
              </w:rPr>
              <w:tab/>
            </w:r>
            <w:r w:rsidRPr="004843EE">
              <w:rPr>
                <w:rFonts w:ascii="Times New Roman" w:hAnsi="Times New Roman" w:cs="Times New Roman"/>
              </w:rPr>
              <w:tab/>
            </w:r>
            <w:r w:rsidRPr="004843EE">
              <w:rPr>
                <w:rFonts w:ascii="Times New Roman" w:hAnsi="Times New Roman" w:cs="Times New Roman"/>
              </w:rPr>
              <w:tab/>
              <w:t>(фамилия, имя, отчество, должность)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rPr>
                <w:rFonts w:ascii="Times New Roman" w:hAnsi="Times New Roman" w:cs="Times New Roman"/>
              </w:rPr>
            </w:pPr>
            <w:proofErr w:type="gramStart"/>
            <w:r w:rsidRPr="004843EE">
              <w:rPr>
                <w:rFonts w:ascii="Times New Roman" w:hAnsi="Times New Roman" w:cs="Times New Roman"/>
              </w:rPr>
              <w:t>действующий</w:t>
            </w:r>
            <w:proofErr w:type="gramEnd"/>
            <w:r w:rsidRPr="004843E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4843EE">
              <w:rPr>
                <w:rFonts w:ascii="Times New Roman" w:hAnsi="Times New Roman" w:cs="Times New Roman"/>
              </w:rPr>
              <w:t>ая</w:t>
            </w:r>
            <w:proofErr w:type="spellEnd"/>
            <w:r w:rsidRPr="004843EE">
              <w:rPr>
                <w:rFonts w:ascii="Times New Roman" w:hAnsi="Times New Roman" w:cs="Times New Roman"/>
              </w:rPr>
              <w:t>) на основании ____________________________________________________________________________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__________________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  <w:b/>
              </w:rPr>
              <w:tab/>
              <w:t>Для физических лиц:</w:t>
            </w:r>
            <w:r w:rsidR="00B50101">
              <w:rPr>
                <w:rFonts w:ascii="Times New Roman" w:hAnsi="Times New Roman" w:cs="Times New Roman"/>
              </w:rPr>
              <w:t xml:space="preserve"> 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паспортные данные_________________________________________________________________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_________________</w:t>
            </w:r>
            <w:r w:rsidRPr="004843EE">
              <w:rPr>
                <w:rFonts w:ascii="Times New Roman" w:hAnsi="Times New Roman" w:cs="Times New Roman"/>
              </w:rPr>
              <w:t>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______________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Адрес регистрации _______________________________________________________________________________________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_______________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Адрес проживания ________________________________________________________________________________________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_______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Default="004843EE" w:rsidP="004843EE">
            <w:pPr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 xml:space="preserve">Контактный телефон </w:t>
            </w:r>
            <w:r>
              <w:rPr>
                <w:rFonts w:ascii="Times New Roman" w:hAnsi="Times New Roman" w:cs="Times New Roman"/>
              </w:rPr>
              <w:t>______________________________________________________</w:t>
            </w:r>
          </w:p>
          <w:p w:rsidR="004843EE" w:rsidRPr="004843EE" w:rsidRDefault="004843EE" w:rsidP="004843EE">
            <w:pPr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Выражаю намерение участвовать в аукционе на право заключения договора аренды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земельного участка с кадастровым номером: ______________________________________,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B50101" w:rsidP="004843EE">
            <w:pPr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 xml:space="preserve">Адрес (описание </w:t>
            </w:r>
            <w:r w:rsidR="004843EE" w:rsidRPr="004843EE">
              <w:rPr>
                <w:rFonts w:ascii="Times New Roman" w:hAnsi="Times New Roman" w:cs="Times New Roman"/>
              </w:rPr>
              <w:t>местоположения)_____________________________________________________________</w:t>
            </w:r>
            <w:r>
              <w:rPr>
                <w:rFonts w:ascii="Times New Roman" w:hAnsi="Times New Roman" w:cs="Times New Roman"/>
              </w:rPr>
              <w:t>____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>_________________________________________________________________________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4843EE">
              <w:rPr>
                <w:rFonts w:ascii="Times New Roman" w:hAnsi="Times New Roman" w:cs="Times New Roman"/>
              </w:rPr>
              <w:t>______________</w:t>
            </w:r>
            <w:r w:rsidR="00B50101">
              <w:rPr>
                <w:rFonts w:ascii="Times New Roman" w:hAnsi="Times New Roman" w:cs="Times New Roman"/>
              </w:rPr>
              <w:t>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</w:rPr>
            </w:pPr>
            <w:r w:rsidRPr="004843EE">
              <w:rPr>
                <w:rFonts w:ascii="Times New Roman" w:hAnsi="Times New Roman" w:cs="Times New Roman"/>
              </w:rPr>
              <w:t xml:space="preserve">общей площадью _________________________ кв. м., </w:t>
            </w:r>
            <w:proofErr w:type="gramStart"/>
            <w:r w:rsidRPr="004843EE">
              <w:rPr>
                <w:rFonts w:ascii="Times New Roman" w:hAnsi="Times New Roman" w:cs="Times New Roman"/>
              </w:rPr>
              <w:t>предназначенного</w:t>
            </w:r>
            <w:proofErr w:type="gramEnd"/>
            <w:r w:rsidRPr="004843EE">
              <w:rPr>
                <w:rFonts w:ascii="Times New Roman" w:hAnsi="Times New Roman" w:cs="Times New Roman"/>
              </w:rPr>
              <w:t xml:space="preserve"> для_______________________</w:t>
            </w:r>
            <w:r w:rsidR="00B50101">
              <w:rPr>
                <w:rFonts w:ascii="Times New Roman" w:hAnsi="Times New Roman" w:cs="Times New Roman"/>
              </w:rPr>
              <w:t>___</w:t>
            </w:r>
          </w:p>
          <w:p w:rsidR="004843EE" w:rsidRPr="004843EE" w:rsidRDefault="004843EE" w:rsidP="004843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43EE" w:rsidRPr="004843EE" w:rsidRDefault="004843EE" w:rsidP="00B501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43EE" w:rsidRPr="004843EE" w:rsidRDefault="004843EE" w:rsidP="004843EE">
            <w:pPr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43EE">
              <w:rPr>
                <w:rFonts w:ascii="Times New Roman" w:hAnsi="Times New Roman" w:cs="Times New Roman"/>
                <w:sz w:val="20"/>
                <w:szCs w:val="20"/>
              </w:rPr>
              <w:t>«______»_____________</w:t>
            </w:r>
            <w:r w:rsidRPr="004843EE">
              <w:rPr>
                <w:rFonts w:ascii="Times New Roman" w:hAnsi="Times New Roman" w:cs="Times New Roman"/>
              </w:rPr>
              <w:t xml:space="preserve">202_____ год </w:t>
            </w:r>
            <w:r w:rsidRPr="004843E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4843E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</w:t>
            </w:r>
            <w:r w:rsidRPr="004843EE">
              <w:rPr>
                <w:rFonts w:ascii="Times New Roman" w:hAnsi="Times New Roman" w:cs="Times New Roman"/>
                <w:sz w:val="20"/>
                <w:szCs w:val="20"/>
              </w:rPr>
              <w:t>_____________________</w:t>
            </w:r>
          </w:p>
          <w:p w:rsidR="004843EE" w:rsidRPr="00B50101" w:rsidRDefault="004843EE" w:rsidP="00B50101">
            <w:pPr>
              <w:tabs>
                <w:tab w:val="left" w:pos="673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Pr="004843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4843EE">
              <w:rPr>
                <w:rFonts w:ascii="Times New Roman" w:hAnsi="Times New Roman" w:cs="Times New Roman"/>
                <w:sz w:val="20"/>
                <w:szCs w:val="20"/>
              </w:rPr>
              <w:t>(подпись Претендента)</w:t>
            </w:r>
          </w:p>
        </w:tc>
      </w:tr>
    </w:tbl>
    <w:p w:rsidR="0031142A" w:rsidRDefault="0031142A" w:rsidP="0031142A">
      <w:pPr>
        <w:tabs>
          <w:tab w:val="left" w:pos="6705"/>
          <w:tab w:val="left" w:pos="9150"/>
        </w:tabs>
        <w:rPr>
          <w:sz w:val="28"/>
          <w:szCs w:val="28"/>
        </w:rPr>
        <w:sectPr w:rsidR="0031142A" w:rsidSect="005D0E8F">
          <w:type w:val="continuous"/>
          <w:pgSz w:w="11906" w:h="16838" w:code="9"/>
          <w:pgMar w:top="1017" w:right="707" w:bottom="1134" w:left="567" w:header="709" w:footer="709" w:gutter="0"/>
          <w:cols w:space="708"/>
          <w:docGrid w:linePitch="360"/>
        </w:sectPr>
      </w:pPr>
    </w:p>
    <w:p w:rsidR="00D81AE3" w:rsidRDefault="00D81AE3" w:rsidP="00B74FBF">
      <w:pPr>
        <w:spacing w:after="0" w:line="240" w:lineRule="auto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304723" w:rsidRDefault="00304723" w:rsidP="00B74FBF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«ИНФОРМАЦИЯ от ИФНС РОССИИ»</w:t>
      </w:r>
    </w:p>
    <w:p w:rsidR="001D7AC8" w:rsidRPr="001D7AC8" w:rsidRDefault="001D7AC8" w:rsidP="001D7AC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AC8">
        <w:rPr>
          <w:rFonts w:ascii="Times New Roman" w:hAnsi="Times New Roman" w:cs="Times New Roman"/>
          <w:b/>
          <w:sz w:val="28"/>
          <w:szCs w:val="28"/>
        </w:rPr>
        <w:t xml:space="preserve">Как проверить долги по налогам: рекомендации УФНС </w:t>
      </w:r>
      <w:r>
        <w:rPr>
          <w:rFonts w:ascii="Times New Roman" w:hAnsi="Times New Roman" w:cs="Times New Roman"/>
          <w:b/>
          <w:sz w:val="28"/>
          <w:szCs w:val="28"/>
        </w:rPr>
        <w:t>России по Новосибирской области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>Жители Новосибирской области, не уплатившие своевременно транспортный и земельный налоги, а также налог на имущество физических лиц за 2021 год, уже со 2 декабря 2022 года автоматически отнесены к категории должников.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 xml:space="preserve">УФНС России по Новосибирской области напоминает: если налогоплательщик не заплатил указанные в уведомлении налоги вовремя,  должнику будет направлено требование об уплате просроченного налога. 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>Если налогоплательщик его не исполнит, налоговый орган вынужден будет обратиться в суд. Долг взыщут судебные приставы, работодатели или банки. На имущество должника может быть наложен арест, и оно будет продано в счет погашения долга. Службой судебных приставов может быть введено ограничение на выезд за рубеж.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>Долг за не уплаченные вовремя имущественные налоги приводит к дополнительным расходам налогоплательщика. Ведь в этом случае нужно будет кроме самого налога заплатить пени, начисленные за каждый день просрочки, госпошлину (не менее 200 рублей за вынесение судебного приказа или 400 рублей – за рассмотрение иска) и исполнительский сбор (в размере 7% от суммы задолженности, но не менее 1000 рублей).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>Проверить задолженность можно онлайн одним из способов: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>– в Личном кабинете налогоплательщика для физических лиц или в приложении «Налоги ФЛ»;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 xml:space="preserve">– на портале </w:t>
      </w:r>
      <w:proofErr w:type="spellStart"/>
      <w:r w:rsidRPr="001D7AC8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1D7AC8">
        <w:rPr>
          <w:rFonts w:ascii="Times New Roman" w:hAnsi="Times New Roman" w:cs="Times New Roman"/>
          <w:sz w:val="28"/>
          <w:szCs w:val="28"/>
        </w:rPr>
        <w:t xml:space="preserve"> в разделе «Платежи» (или зайти с паролем портала </w:t>
      </w:r>
      <w:proofErr w:type="spellStart"/>
      <w:r w:rsidRPr="001D7AC8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1D7AC8">
        <w:rPr>
          <w:rFonts w:ascii="Times New Roman" w:hAnsi="Times New Roman" w:cs="Times New Roman"/>
          <w:sz w:val="28"/>
          <w:szCs w:val="28"/>
        </w:rPr>
        <w:t xml:space="preserve"> в личный кабинет налогоплательщика);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>В том случае, если открыто исполнительное производство по принудительному взысканию задолженности, информацию можно проверить на сайте Федеральной службы судебных приставов.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>О своих долгах можно также узнать и при личном обращении в любую налоговую инспекцию или в любое отделение МФЦ (в центры и офисы «Мои документы»).</w:t>
      </w:r>
    </w:p>
    <w:p w:rsidR="001D7AC8" w:rsidRPr="001D7AC8" w:rsidRDefault="001D7AC8" w:rsidP="001D7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 xml:space="preserve">Оплатить задолженность можно через личный кабинет налогоплательщика, приложение «Налоги ФЛ», через сервис «Уплата налогов» на сайте ФНС России, на портале </w:t>
      </w:r>
      <w:proofErr w:type="spellStart"/>
      <w:r w:rsidRPr="001D7AC8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1D7AC8">
        <w:rPr>
          <w:rFonts w:ascii="Times New Roman" w:hAnsi="Times New Roman" w:cs="Times New Roman"/>
          <w:sz w:val="28"/>
          <w:szCs w:val="28"/>
        </w:rPr>
        <w:t xml:space="preserve">,  в банке, в любом отделении Почты России (или на дому через почтальона). </w:t>
      </w:r>
    </w:p>
    <w:p w:rsidR="001D7AC8" w:rsidRPr="001D7AC8" w:rsidRDefault="001D7AC8" w:rsidP="001D7A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>Новосибирцам может быть предоставлена услуга оперативного информирования о налоговой задолженности с помощью СМС или электронной почты.</w:t>
      </w:r>
    </w:p>
    <w:p w:rsidR="001D7AC8" w:rsidRDefault="001D7AC8" w:rsidP="001D7A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7AC8">
        <w:rPr>
          <w:rFonts w:ascii="Times New Roman" w:hAnsi="Times New Roman" w:cs="Times New Roman"/>
          <w:sz w:val="28"/>
          <w:szCs w:val="28"/>
        </w:rPr>
        <w:t xml:space="preserve">В случае возникновения вопросов налогоплательщики могут обращаться в налоговую службу по телефону Единого </w:t>
      </w:r>
      <w:proofErr w:type="gramStart"/>
      <w:r w:rsidRPr="001D7AC8">
        <w:rPr>
          <w:rFonts w:ascii="Times New Roman" w:hAnsi="Times New Roman" w:cs="Times New Roman"/>
          <w:sz w:val="28"/>
          <w:szCs w:val="28"/>
        </w:rPr>
        <w:t>контакт-центра</w:t>
      </w:r>
      <w:proofErr w:type="gramEnd"/>
      <w:r w:rsidRPr="001D7AC8">
        <w:rPr>
          <w:rFonts w:ascii="Times New Roman" w:hAnsi="Times New Roman" w:cs="Times New Roman"/>
          <w:sz w:val="28"/>
          <w:szCs w:val="28"/>
        </w:rPr>
        <w:t xml:space="preserve"> 8-800-222-22-22 или с помощью сервиса «Обратиться в ФНС России» на сайте ведомства.</w:t>
      </w:r>
    </w:p>
    <w:p w:rsidR="001D7AC8" w:rsidRPr="001D7AC8" w:rsidRDefault="001D7AC8" w:rsidP="001D7A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520" cy="7772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Задолженность_флаер А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200" cy="77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723" w:rsidRPr="001D7AC8" w:rsidRDefault="00304723" w:rsidP="00304723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sectPr w:rsidR="00304723" w:rsidRPr="001D7AC8" w:rsidSect="00C45B97">
      <w:type w:val="continuous"/>
      <w:pgSz w:w="11906" w:h="16838" w:code="9"/>
      <w:pgMar w:top="1017" w:right="70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DDB" w:rsidRDefault="00A70DDB" w:rsidP="004D6794">
      <w:pPr>
        <w:spacing w:after="0" w:line="240" w:lineRule="auto"/>
      </w:pPr>
      <w:r>
        <w:separator/>
      </w:r>
    </w:p>
  </w:endnote>
  <w:endnote w:type="continuationSeparator" w:id="0">
    <w:p w:rsidR="00A70DDB" w:rsidRDefault="00A70DDB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18C" w:rsidRPr="00F72E81" w:rsidRDefault="0010318C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10318C" w:rsidRDefault="0010318C" w:rsidP="00F72E81">
    <w:pPr>
      <w:pStyle w:val="a7"/>
      <w:jc w:val="right"/>
    </w:pPr>
  </w:p>
  <w:p w:rsidR="0010318C" w:rsidRDefault="0010318C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DDB" w:rsidRDefault="00A70DDB" w:rsidP="004D6794">
      <w:pPr>
        <w:spacing w:after="0" w:line="240" w:lineRule="auto"/>
      </w:pPr>
      <w:r>
        <w:separator/>
      </w:r>
    </w:p>
  </w:footnote>
  <w:footnote w:type="continuationSeparator" w:id="0">
    <w:p w:rsidR="00A70DDB" w:rsidRDefault="00A70DDB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1508702826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0318C" w:rsidRPr="00F72E81" w:rsidRDefault="0010318C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сельсовета_____________________________________________№ 4 (4) от 14.12.2022 года                                                                                                             «Морозовский вестник» учрежден 14 апреля 202</w:t>
        </w:r>
      </w:p>
    </w:sdtContent>
  </w:sdt>
  <w:p w:rsidR="0010318C" w:rsidRDefault="0010318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18C16C59"/>
    <w:multiLevelType w:val="hybridMultilevel"/>
    <w:tmpl w:val="E5B4E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1C687F9F"/>
    <w:multiLevelType w:val="hybridMultilevel"/>
    <w:tmpl w:val="87649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539176B"/>
    <w:multiLevelType w:val="multilevel"/>
    <w:tmpl w:val="35B6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F7773DA"/>
    <w:multiLevelType w:val="multilevel"/>
    <w:tmpl w:val="97E2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8E42F8"/>
    <w:multiLevelType w:val="hybridMultilevel"/>
    <w:tmpl w:val="B914C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0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2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7"/>
  </w:num>
  <w:num w:numId="4">
    <w:abstractNumId w:val="10"/>
  </w:num>
  <w:num w:numId="5">
    <w:abstractNumId w:val="14"/>
  </w:num>
  <w:num w:numId="6">
    <w:abstractNumId w:val="12"/>
  </w:num>
  <w:num w:numId="7">
    <w:abstractNumId w:val="2"/>
  </w:num>
  <w:num w:numId="8">
    <w:abstractNumId w:val="7"/>
  </w:num>
  <w:num w:numId="9">
    <w:abstractNumId w:val="8"/>
  </w:num>
  <w:num w:numId="10">
    <w:abstractNumId w:val="20"/>
  </w:num>
  <w:num w:numId="11">
    <w:abstractNumId w:val="21"/>
  </w:num>
  <w:num w:numId="12">
    <w:abstractNumId w:val="9"/>
  </w:num>
  <w:num w:numId="13">
    <w:abstractNumId w:val="13"/>
  </w:num>
  <w:num w:numId="14">
    <w:abstractNumId w:val="4"/>
  </w:num>
  <w:num w:numId="15">
    <w:abstractNumId w:val="19"/>
  </w:num>
  <w:num w:numId="16">
    <w:abstractNumId w:val="6"/>
  </w:num>
  <w:num w:numId="17">
    <w:abstractNumId w:val="1"/>
  </w:num>
  <w:num w:numId="18">
    <w:abstractNumId w:val="22"/>
  </w:num>
  <w:num w:numId="19">
    <w:abstractNumId w:val="15"/>
  </w:num>
  <w:num w:numId="20">
    <w:abstractNumId w:val="16"/>
  </w:num>
  <w:num w:numId="21">
    <w:abstractNumId w:val="5"/>
  </w:num>
  <w:num w:numId="22">
    <w:abstractNumId w:val="18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208FF"/>
    <w:rsid w:val="000C20DE"/>
    <w:rsid w:val="000F7876"/>
    <w:rsid w:val="0010318C"/>
    <w:rsid w:val="00134B18"/>
    <w:rsid w:val="001A3687"/>
    <w:rsid w:val="001C305C"/>
    <w:rsid w:val="001D7AC8"/>
    <w:rsid w:val="002454AD"/>
    <w:rsid w:val="0024795C"/>
    <w:rsid w:val="00257CE2"/>
    <w:rsid w:val="002B0FBE"/>
    <w:rsid w:val="00304723"/>
    <w:rsid w:val="003078ED"/>
    <w:rsid w:val="0031142A"/>
    <w:rsid w:val="00317521"/>
    <w:rsid w:val="00373ADC"/>
    <w:rsid w:val="003A097B"/>
    <w:rsid w:val="003F6B82"/>
    <w:rsid w:val="003F73A5"/>
    <w:rsid w:val="0040470A"/>
    <w:rsid w:val="00451B43"/>
    <w:rsid w:val="004843EE"/>
    <w:rsid w:val="004A7238"/>
    <w:rsid w:val="004C57AE"/>
    <w:rsid w:val="004D6794"/>
    <w:rsid w:val="00543F22"/>
    <w:rsid w:val="00544302"/>
    <w:rsid w:val="005A2B2F"/>
    <w:rsid w:val="005B349E"/>
    <w:rsid w:val="005D0E8F"/>
    <w:rsid w:val="00607694"/>
    <w:rsid w:val="006C0ED5"/>
    <w:rsid w:val="00724FA6"/>
    <w:rsid w:val="007B5D10"/>
    <w:rsid w:val="00830FCA"/>
    <w:rsid w:val="0084624E"/>
    <w:rsid w:val="00855ED0"/>
    <w:rsid w:val="00860878"/>
    <w:rsid w:val="00884F16"/>
    <w:rsid w:val="009044EE"/>
    <w:rsid w:val="00923606"/>
    <w:rsid w:val="00937353"/>
    <w:rsid w:val="009E1DA2"/>
    <w:rsid w:val="00A10B81"/>
    <w:rsid w:val="00A20ED2"/>
    <w:rsid w:val="00A246F5"/>
    <w:rsid w:val="00A46809"/>
    <w:rsid w:val="00A70DDB"/>
    <w:rsid w:val="00A8135A"/>
    <w:rsid w:val="00AB2A04"/>
    <w:rsid w:val="00AE5CE6"/>
    <w:rsid w:val="00AF19FF"/>
    <w:rsid w:val="00B2472E"/>
    <w:rsid w:val="00B50101"/>
    <w:rsid w:val="00B5143A"/>
    <w:rsid w:val="00B54111"/>
    <w:rsid w:val="00B74FBF"/>
    <w:rsid w:val="00BF7E41"/>
    <w:rsid w:val="00C264F1"/>
    <w:rsid w:val="00C448A8"/>
    <w:rsid w:val="00C45B97"/>
    <w:rsid w:val="00C66A13"/>
    <w:rsid w:val="00CC0D0D"/>
    <w:rsid w:val="00CE6F04"/>
    <w:rsid w:val="00D42AE8"/>
    <w:rsid w:val="00D433FA"/>
    <w:rsid w:val="00D46EB7"/>
    <w:rsid w:val="00D53836"/>
    <w:rsid w:val="00D81AE3"/>
    <w:rsid w:val="00DB57EA"/>
    <w:rsid w:val="00DF6690"/>
    <w:rsid w:val="00E60768"/>
    <w:rsid w:val="00EC3B14"/>
    <w:rsid w:val="00F72E81"/>
    <w:rsid w:val="00F91076"/>
    <w:rsid w:val="00FA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semiHidden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semiHidden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9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11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11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mailto:tu54@rosim.gov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121E3F"/>
    <w:rsid w:val="001C2175"/>
    <w:rsid w:val="00310366"/>
    <w:rsid w:val="005C0E3C"/>
    <w:rsid w:val="006E5F90"/>
    <w:rsid w:val="007335AD"/>
    <w:rsid w:val="008C2FCE"/>
    <w:rsid w:val="00974C84"/>
    <w:rsid w:val="00AA2DAF"/>
    <w:rsid w:val="00B14BFB"/>
    <w:rsid w:val="00E41CB0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EC46F-F823-45F8-825B-8E09BE874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2411</Words>
  <Characters>13746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сельсовета_____________________________________________№ 4 (4) от 14.12.2022 года                                                                                                             «Морозовский вестник» учрежден 14 апреля 202</vt:lpstr>
    </vt:vector>
  </TitlesOfParts>
  <Company>SPecialiST RePack</Company>
  <LinksUpToDate>false</LinksUpToDate>
  <CharactersWithSpaces>16125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сельсовета_____________________________________________№ 4 (4) от 14.12.2022 года                                                                                                             «Морозовский вестник» учрежден 14 апреля 202</dc:title>
  <dc:creator>User</dc:creator>
  <cp:lastModifiedBy>User</cp:lastModifiedBy>
  <cp:revision>6</cp:revision>
  <cp:lastPrinted>2022-12-14T07:12:00Z</cp:lastPrinted>
  <dcterms:created xsi:type="dcterms:W3CDTF">2022-12-12T08:54:00Z</dcterms:created>
  <dcterms:modified xsi:type="dcterms:W3CDTF">2022-12-14T07:25:00Z</dcterms:modified>
</cp:coreProperties>
</file>