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82662C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a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848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A67769">
        <w:rPr>
          <w:rFonts w:ascii="Times New Roman" w:hAnsi="Times New Roman" w:cs="Times New Roman"/>
          <w:i/>
          <w:sz w:val="32"/>
          <w:szCs w:val="32"/>
        </w:rPr>
        <w:t>9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B74C75">
        <w:rPr>
          <w:rFonts w:ascii="Times New Roman" w:hAnsi="Times New Roman" w:cs="Times New Roman"/>
          <w:i/>
          <w:sz w:val="32"/>
          <w:szCs w:val="32"/>
        </w:rPr>
        <w:t>1</w:t>
      </w:r>
      <w:r w:rsidR="00A67769">
        <w:rPr>
          <w:rFonts w:ascii="Times New Roman" w:hAnsi="Times New Roman" w:cs="Times New Roman"/>
          <w:i/>
          <w:sz w:val="32"/>
          <w:szCs w:val="32"/>
        </w:rPr>
        <w:t>3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9744E0">
        <w:rPr>
          <w:rFonts w:ascii="Times New Roman" w:hAnsi="Times New Roman" w:cs="Times New Roman"/>
          <w:i/>
          <w:sz w:val="32"/>
          <w:szCs w:val="32"/>
        </w:rPr>
        <w:t xml:space="preserve"> специальный выпуск!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A67769">
        <w:rPr>
          <w:rFonts w:ascii="Times New Roman" w:hAnsi="Times New Roman" w:cs="Times New Roman"/>
          <w:i/>
          <w:sz w:val="32"/>
          <w:szCs w:val="32"/>
        </w:rPr>
        <w:t>02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B95946">
        <w:rPr>
          <w:rFonts w:ascii="Times New Roman" w:hAnsi="Times New Roman" w:cs="Times New Roman"/>
          <w:i/>
          <w:sz w:val="32"/>
          <w:szCs w:val="32"/>
        </w:rPr>
        <w:t>0</w:t>
      </w:r>
      <w:r w:rsidR="00A67769">
        <w:rPr>
          <w:rFonts w:ascii="Times New Roman" w:hAnsi="Times New Roman" w:cs="Times New Roman"/>
          <w:i/>
          <w:sz w:val="32"/>
          <w:szCs w:val="32"/>
        </w:rPr>
        <w:t>6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B95946">
        <w:rPr>
          <w:rFonts w:ascii="Times New Roman" w:hAnsi="Times New Roman" w:cs="Times New Roman"/>
          <w:i/>
          <w:sz w:val="32"/>
          <w:szCs w:val="32"/>
        </w:rPr>
        <w:t xml:space="preserve">3 </w:t>
      </w:r>
      <w:r w:rsidRPr="002B0FBE">
        <w:rPr>
          <w:rFonts w:ascii="Times New Roman" w:hAnsi="Times New Roman" w:cs="Times New Roman"/>
          <w:i/>
          <w:sz w:val="32"/>
          <w:szCs w:val="32"/>
        </w:rPr>
        <w:t>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C45B97" w:rsidRDefault="00C45B97"/>
    <w:p w:rsidR="00C45B97" w:rsidRDefault="005A2B2F" w:rsidP="00B95946">
      <w:pPr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="00C45B97"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A67769" w:rsidRPr="00BF36D8" w:rsidRDefault="00A67769" w:rsidP="00A67769">
      <w:pPr>
        <w:pStyle w:val="af5"/>
        <w:rPr>
          <w:b/>
          <w:sz w:val="24"/>
          <w:szCs w:val="24"/>
          <w:u w:val="single"/>
        </w:rPr>
      </w:pPr>
      <w:r w:rsidRPr="00BF36D8">
        <w:rPr>
          <w:b/>
          <w:sz w:val="24"/>
          <w:szCs w:val="24"/>
        </w:rPr>
        <w:t>Извещение о проведен</w:t>
      </w:r>
      <w:proofErr w:type="gramStart"/>
      <w:r w:rsidRPr="00BF36D8">
        <w:rPr>
          <w:b/>
          <w:sz w:val="24"/>
          <w:szCs w:val="24"/>
        </w:rPr>
        <w:t>ии ау</w:t>
      </w:r>
      <w:proofErr w:type="gramEnd"/>
      <w:r w:rsidRPr="00BF36D8">
        <w:rPr>
          <w:b/>
          <w:sz w:val="24"/>
          <w:szCs w:val="24"/>
        </w:rPr>
        <w:t xml:space="preserve">кциона </w:t>
      </w:r>
      <w:r>
        <w:rPr>
          <w:b/>
          <w:sz w:val="24"/>
          <w:szCs w:val="24"/>
        </w:rPr>
        <w:t xml:space="preserve">на право заключения договора купли-продажи земельного участка </w:t>
      </w:r>
    </w:p>
    <w:p w:rsidR="00A67769" w:rsidRPr="00D12202" w:rsidRDefault="00A67769" w:rsidP="00A67769">
      <w:pPr>
        <w:pStyle w:val="af5"/>
        <w:rPr>
          <w:sz w:val="24"/>
          <w:szCs w:val="24"/>
        </w:rPr>
      </w:pPr>
    </w:p>
    <w:p w:rsidR="00A67769" w:rsidRPr="00A67769" w:rsidRDefault="00A67769" w:rsidP="00A67769">
      <w:pPr>
        <w:pStyle w:val="af5"/>
        <w:ind w:firstLine="720"/>
        <w:jc w:val="both"/>
        <w:rPr>
          <w:sz w:val="24"/>
          <w:szCs w:val="24"/>
        </w:rPr>
      </w:pPr>
      <w:r w:rsidRPr="00A67769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A67769" w:rsidRPr="00A67769" w:rsidRDefault="00A67769" w:rsidP="00A6776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A67769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A67769" w:rsidRPr="00A67769" w:rsidRDefault="00A67769" w:rsidP="00A677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A67769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A67769" w:rsidRPr="00A67769" w:rsidRDefault="00A67769" w:rsidP="00A677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A67769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67769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A67769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A67769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A67769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A67769" w:rsidRPr="00A67769" w:rsidRDefault="00A67769" w:rsidP="00A67769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16.05.2023г. №54.</w:t>
      </w:r>
    </w:p>
    <w:p w:rsidR="00A67769" w:rsidRPr="00A67769" w:rsidRDefault="00A67769" w:rsidP="00A67769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A67769">
        <w:rPr>
          <w:rFonts w:ascii="Times New Roman" w:hAnsi="Times New Roman" w:cs="Times New Roman"/>
          <w:sz w:val="24"/>
          <w:szCs w:val="24"/>
        </w:rPr>
        <w:t xml:space="preserve"> 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12" w:history="1">
        <w:r w:rsidRPr="00A67769">
          <w:rPr>
            <w:rStyle w:val="aa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A67769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13" w:history="1">
        <w:r w:rsidRPr="00A67769">
          <w:rPr>
            <w:rStyle w:val="aa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A67769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A67769" w:rsidRPr="00A67769" w:rsidRDefault="00A67769" w:rsidP="00A67769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A67769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оператор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A67769" w:rsidRPr="00A67769" w:rsidRDefault="00A67769" w:rsidP="00A67769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A67769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A67769" w:rsidRPr="00A67769" w:rsidRDefault="00A67769" w:rsidP="00A67769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lastRenderedPageBreak/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A67769" w:rsidRPr="00A67769" w:rsidRDefault="00A67769" w:rsidP="00A67769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ab/>
      </w:r>
      <w:r w:rsidRPr="00A67769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A67769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A67769">
        <w:rPr>
          <w:rFonts w:ascii="Times New Roman" w:hAnsi="Times New Roman" w:cs="Times New Roman"/>
          <w:b/>
          <w:sz w:val="24"/>
          <w:szCs w:val="24"/>
        </w:rPr>
        <w:t>кциона</w:t>
      </w:r>
      <w:r w:rsidRPr="00A67769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14" w:history="1">
        <w:r w:rsidRPr="00A67769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A67769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15" w:history="1">
        <w:r w:rsidRPr="00A67769">
          <w:rPr>
            <w:rStyle w:val="aa"/>
            <w:rFonts w:ascii="Times New Roman" w:hAnsi="Times New Roman" w:cs="Times New Roman"/>
            <w:sz w:val="24"/>
            <w:szCs w:val="24"/>
          </w:rPr>
          <w:t>www.</w:t>
        </w:r>
        <w:r w:rsidRPr="00A67769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A6776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r w:rsidRPr="00A67769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A67769">
          <w:rPr>
            <w:rStyle w:val="aa"/>
            <w:rFonts w:ascii="Times New Roman" w:hAnsi="Times New Roman" w:cs="Times New Roman"/>
            <w:sz w:val="24"/>
            <w:szCs w:val="24"/>
          </w:rPr>
          <w:t>.r</w:t>
        </w:r>
        <w:r w:rsidRPr="00A67769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A67769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A67769" w:rsidRPr="00A67769" w:rsidRDefault="00A67769" w:rsidP="00A67769">
      <w:pPr>
        <w:pStyle w:val="ad"/>
        <w:ind w:firstLine="720"/>
        <w:rPr>
          <w:b/>
          <w:sz w:val="24"/>
          <w:szCs w:val="24"/>
        </w:rPr>
      </w:pPr>
      <w:r w:rsidRPr="00A67769">
        <w:rPr>
          <w:b/>
          <w:sz w:val="24"/>
          <w:szCs w:val="24"/>
        </w:rPr>
        <w:t>Предмет аукциона:</w:t>
      </w:r>
    </w:p>
    <w:p w:rsidR="00A67769" w:rsidRPr="00A67769" w:rsidRDefault="00A67769" w:rsidP="00A677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лот №1 - кадастровый номер 54:07:057401:7440 площадью 2995 </w:t>
      </w:r>
      <w:proofErr w:type="spellStart"/>
      <w:r w:rsidRPr="00A6776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 xml:space="preserve">. для ведения личного подсобного хозяйства, местоположение: Новосибирская область, р-н Искитимский, </w:t>
      </w:r>
      <w:proofErr w:type="spellStart"/>
      <w:r w:rsidRPr="00A67769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>, начальная цена предмета аукциона: 1 302 830 (один миллион триста две тысячи восемьсот тридцать) рублей 00 коп., «шаг аукциона» (3%) 39 084(тридцать девять тысяч восемьдесят четыре тысячи) рублей 90 коп., размер задатка (20%) 260 566 (двести шестьдесят тысяч пятьсот шестьдесят шесть тысяч) рублей 00 коп.;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A67769">
        <w:rPr>
          <w:rFonts w:ascii="Times New Roman" w:hAnsi="Times New Roman" w:cs="Times New Roman"/>
          <w:sz w:val="24"/>
          <w:szCs w:val="24"/>
        </w:rPr>
        <w:t xml:space="preserve"> </w:t>
      </w:r>
      <w:r w:rsidRPr="00A67769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A67769">
        <w:rPr>
          <w:rFonts w:ascii="Times New Roman" w:hAnsi="Times New Roman" w:cs="Times New Roman"/>
          <w:sz w:val="24"/>
          <w:szCs w:val="24"/>
        </w:rPr>
        <w:t xml:space="preserve"> 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16" w:history="1">
        <w:r w:rsidRPr="00A67769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A67769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A67769">
        <w:rPr>
          <w:rFonts w:ascii="Times New Roman" w:hAnsi="Times New Roman" w:cs="Times New Roman"/>
          <w:bCs/>
          <w:sz w:val="24"/>
          <w:szCs w:val="24"/>
        </w:rPr>
        <w:t>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17" w:history="1">
        <w:r w:rsidRPr="00A6776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</w:t>
        </w:r>
        <w:r w:rsidRPr="00A6776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Pr="00A6776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orm-property-sales-tariffs</w:t>
        </w:r>
      </w:hyperlink>
      <w:r w:rsidRPr="00A67769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67769">
        <w:rPr>
          <w:rFonts w:ascii="Times New Roman" w:hAnsi="Times New Roman" w:cs="Times New Roman"/>
          <w:sz w:val="24"/>
          <w:szCs w:val="24"/>
        </w:rPr>
        <w:lastRenderedPageBreak/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A67769" w:rsidRPr="00A67769" w:rsidRDefault="00A67769" w:rsidP="00A67769">
      <w:pPr>
        <w:pStyle w:val="ad"/>
        <w:ind w:firstLine="540"/>
        <w:rPr>
          <w:sz w:val="24"/>
          <w:szCs w:val="24"/>
        </w:rPr>
      </w:pPr>
      <w:r w:rsidRPr="00A67769">
        <w:rPr>
          <w:b/>
          <w:sz w:val="24"/>
          <w:szCs w:val="24"/>
        </w:rPr>
        <w:t>Параметры</w:t>
      </w:r>
      <w:r w:rsidRPr="00A67769">
        <w:rPr>
          <w:sz w:val="24"/>
          <w:szCs w:val="24"/>
        </w:rPr>
        <w:t xml:space="preserve"> </w:t>
      </w:r>
      <w:r w:rsidRPr="00A67769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A67769" w:rsidRPr="00A67769" w:rsidTr="00422C9C">
        <w:trPr>
          <w:tblHeader/>
        </w:trPr>
        <w:tc>
          <w:tcPr>
            <w:tcW w:w="2835" w:type="dxa"/>
            <w:vMerge w:val="restart"/>
          </w:tcPr>
          <w:p w:rsidR="00A67769" w:rsidRPr="00A67769" w:rsidRDefault="00A67769" w:rsidP="00A67769">
            <w:pPr>
              <w:pStyle w:val="110"/>
              <w:jc w:val="both"/>
              <w:rPr>
                <w:sz w:val="24"/>
              </w:rPr>
            </w:pPr>
            <w:r w:rsidRPr="00A67769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A67769" w:rsidRPr="00A67769" w:rsidRDefault="00A67769" w:rsidP="00A67769">
            <w:pPr>
              <w:pStyle w:val="110"/>
              <w:jc w:val="both"/>
              <w:rPr>
                <w:sz w:val="24"/>
              </w:rPr>
            </w:pPr>
            <w:r w:rsidRPr="00A67769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A67769">
              <w:rPr>
                <w:sz w:val="24"/>
              </w:rPr>
              <w:t>и</w:t>
            </w:r>
            <w:r w:rsidRPr="00A67769">
              <w:rPr>
                <w:sz w:val="24"/>
              </w:rPr>
              <w:t>тельства</w:t>
            </w:r>
          </w:p>
        </w:tc>
      </w:tr>
      <w:tr w:rsidR="00A67769" w:rsidRPr="00A67769" w:rsidTr="00422C9C">
        <w:trPr>
          <w:tblHeader/>
        </w:trPr>
        <w:tc>
          <w:tcPr>
            <w:tcW w:w="2835" w:type="dxa"/>
            <w:vMerge/>
          </w:tcPr>
          <w:p w:rsidR="00A67769" w:rsidRPr="00A67769" w:rsidRDefault="00A67769" w:rsidP="00A67769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S </w:t>
            </w:r>
            <w:proofErr w:type="spellStart"/>
            <w:r w:rsidRPr="00A67769">
              <w:rPr>
                <w:sz w:val="24"/>
              </w:rPr>
              <w:t>min</w:t>
            </w:r>
            <w:proofErr w:type="spellEnd"/>
            <w:r w:rsidRPr="00A67769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S </w:t>
            </w:r>
            <w:proofErr w:type="spellStart"/>
            <w:r w:rsidRPr="00A67769">
              <w:rPr>
                <w:sz w:val="24"/>
              </w:rPr>
              <w:t>max</w:t>
            </w:r>
            <w:proofErr w:type="spellEnd"/>
            <w:r w:rsidRPr="00A67769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О</w:t>
            </w:r>
            <w:r w:rsidRPr="00A67769">
              <w:rPr>
                <w:sz w:val="24"/>
              </w:rPr>
              <w:t>т</w:t>
            </w:r>
            <w:r w:rsidRPr="00A67769">
              <w:rPr>
                <w:sz w:val="24"/>
              </w:rPr>
              <w:t xml:space="preserve">ступ  </w:t>
            </w:r>
            <w:proofErr w:type="spellStart"/>
            <w:r w:rsidRPr="00A67769">
              <w:rPr>
                <w:sz w:val="24"/>
              </w:rPr>
              <w:t>min</w:t>
            </w:r>
            <w:proofErr w:type="spellEnd"/>
            <w:r w:rsidRPr="00A67769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 xml:space="preserve">Этаж </w:t>
            </w:r>
            <w:proofErr w:type="spellStart"/>
            <w:r w:rsidRPr="00A67769">
              <w:rPr>
                <w:sz w:val="24"/>
              </w:rPr>
              <w:t>min</w:t>
            </w:r>
            <w:proofErr w:type="spellEnd"/>
            <w:r w:rsidRPr="00A67769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 xml:space="preserve">Этаж </w:t>
            </w:r>
            <w:proofErr w:type="spellStart"/>
            <w:r w:rsidRPr="00A67769">
              <w:rPr>
                <w:sz w:val="24"/>
              </w:rPr>
              <w:t>max</w:t>
            </w:r>
            <w:proofErr w:type="spellEnd"/>
            <w:r w:rsidRPr="00A67769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Процент застро</w:t>
            </w:r>
            <w:r w:rsidRPr="00A67769">
              <w:rPr>
                <w:sz w:val="24"/>
              </w:rPr>
              <w:t>й</w:t>
            </w:r>
            <w:r w:rsidRPr="00A67769">
              <w:rPr>
                <w:sz w:val="24"/>
              </w:rPr>
              <w:t xml:space="preserve">ки </w:t>
            </w:r>
            <w:proofErr w:type="spellStart"/>
            <w:r w:rsidRPr="00A67769">
              <w:rPr>
                <w:sz w:val="24"/>
              </w:rPr>
              <w:t>min</w:t>
            </w:r>
            <w:proofErr w:type="spellEnd"/>
            <w:r w:rsidRPr="00A67769">
              <w:rPr>
                <w:sz w:val="24"/>
              </w:rPr>
              <w:t>, (пр</w:t>
            </w:r>
            <w:r w:rsidRPr="00A67769">
              <w:rPr>
                <w:sz w:val="24"/>
              </w:rPr>
              <w:t>о</w:t>
            </w:r>
            <w:r w:rsidRPr="00A67769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Процент застро</w:t>
            </w:r>
            <w:r w:rsidRPr="00A67769">
              <w:rPr>
                <w:sz w:val="24"/>
              </w:rPr>
              <w:t>й</w:t>
            </w:r>
            <w:r w:rsidRPr="00A67769">
              <w:rPr>
                <w:sz w:val="24"/>
              </w:rPr>
              <w:t xml:space="preserve">ки </w:t>
            </w:r>
            <w:proofErr w:type="spellStart"/>
            <w:r w:rsidRPr="00A67769">
              <w:rPr>
                <w:sz w:val="24"/>
              </w:rPr>
              <w:t>max</w:t>
            </w:r>
            <w:proofErr w:type="spellEnd"/>
            <w:r w:rsidRPr="00A67769">
              <w:rPr>
                <w:sz w:val="24"/>
              </w:rPr>
              <w:t>, (пр</w:t>
            </w:r>
            <w:r w:rsidRPr="00A67769">
              <w:rPr>
                <w:sz w:val="24"/>
              </w:rPr>
              <w:t>о</w:t>
            </w:r>
            <w:r w:rsidRPr="00A67769">
              <w:rPr>
                <w:sz w:val="24"/>
              </w:rPr>
              <w:t>цент)</w:t>
            </w:r>
          </w:p>
        </w:tc>
      </w:tr>
      <w:tr w:rsidR="00A67769" w:rsidRPr="00A67769" w:rsidTr="00422C9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7769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77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6776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</w:p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67769" w:rsidRPr="00A67769" w:rsidRDefault="00A67769" w:rsidP="00A6776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7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6776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1"/>
            </w:r>
          </w:p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1</w:t>
            </w:r>
            <w:r w:rsidRPr="00A67769">
              <w:rPr>
                <w:sz w:val="24"/>
                <w:vertAlign w:val="superscript"/>
              </w:rPr>
              <w:footnoteReference w:id="2"/>
            </w:r>
          </w:p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7769" w:rsidRPr="00A67769" w:rsidRDefault="00A67769" w:rsidP="00A6776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776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A6776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3"/>
            </w:r>
          </w:p>
          <w:p w:rsidR="00A67769" w:rsidRPr="00A67769" w:rsidRDefault="00A67769" w:rsidP="00A67769">
            <w:pPr>
              <w:pStyle w:val="110"/>
              <w:jc w:val="center"/>
              <w:rPr>
                <w:sz w:val="24"/>
              </w:rPr>
            </w:pPr>
            <w:r w:rsidRPr="00A67769">
              <w:rPr>
                <w:sz w:val="24"/>
              </w:rPr>
              <w:t>25</w:t>
            </w:r>
            <w:r w:rsidRPr="00A67769">
              <w:rPr>
                <w:sz w:val="24"/>
                <w:vertAlign w:val="superscript"/>
              </w:rPr>
              <w:footnoteReference w:id="4"/>
            </w:r>
          </w:p>
        </w:tc>
      </w:tr>
    </w:tbl>
    <w:p w:rsidR="00A67769" w:rsidRPr="00A67769" w:rsidRDefault="00A67769" w:rsidP="00A67769">
      <w:pPr>
        <w:pStyle w:val="afa"/>
        <w:rPr>
          <w:sz w:val="24"/>
          <w:szCs w:val="24"/>
        </w:rPr>
      </w:pPr>
      <w:r w:rsidRPr="00A67769">
        <w:rPr>
          <w:rStyle w:val="afc"/>
          <w:sz w:val="24"/>
          <w:szCs w:val="24"/>
        </w:rPr>
        <w:footnoteRef/>
      </w:r>
      <w:r w:rsidRPr="00A67769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A67769" w:rsidRPr="00A67769" w:rsidRDefault="00A67769" w:rsidP="00A67769">
      <w:pPr>
        <w:pStyle w:val="afa"/>
        <w:rPr>
          <w:sz w:val="24"/>
          <w:szCs w:val="24"/>
        </w:rPr>
      </w:pPr>
      <w:r w:rsidRPr="00A67769">
        <w:rPr>
          <w:rStyle w:val="afc"/>
          <w:sz w:val="24"/>
          <w:szCs w:val="24"/>
        </w:rPr>
        <w:t>2</w:t>
      </w:r>
      <w:r w:rsidRPr="00A67769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A67769" w:rsidRPr="00A67769" w:rsidRDefault="00A67769" w:rsidP="00A67769">
      <w:pPr>
        <w:pStyle w:val="afa"/>
        <w:rPr>
          <w:sz w:val="24"/>
          <w:szCs w:val="24"/>
        </w:rPr>
      </w:pPr>
      <w:r w:rsidRPr="00A67769">
        <w:rPr>
          <w:rStyle w:val="afc"/>
          <w:sz w:val="24"/>
          <w:szCs w:val="24"/>
        </w:rPr>
        <w:t>3</w:t>
      </w:r>
      <w:r w:rsidRPr="00A67769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A67769" w:rsidRPr="00A67769" w:rsidRDefault="00A67769" w:rsidP="00A67769">
      <w:pPr>
        <w:pStyle w:val="afa"/>
        <w:rPr>
          <w:sz w:val="24"/>
          <w:szCs w:val="24"/>
        </w:rPr>
      </w:pPr>
      <w:r w:rsidRPr="00A67769">
        <w:rPr>
          <w:rStyle w:val="afc"/>
          <w:sz w:val="24"/>
          <w:szCs w:val="24"/>
        </w:rPr>
        <w:t>4</w:t>
      </w:r>
      <w:r w:rsidRPr="00A67769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A67769" w:rsidRPr="00A67769" w:rsidRDefault="00A67769" w:rsidP="00A67769">
      <w:pPr>
        <w:pStyle w:val="afa"/>
        <w:rPr>
          <w:sz w:val="24"/>
          <w:szCs w:val="24"/>
        </w:rPr>
      </w:pPr>
      <w:r w:rsidRPr="00A67769">
        <w:rPr>
          <w:sz w:val="24"/>
          <w:szCs w:val="24"/>
        </w:rPr>
        <w:t>5</w:t>
      </w:r>
      <w:proofErr w:type="gramStart"/>
      <w:r w:rsidRPr="00A67769">
        <w:rPr>
          <w:sz w:val="24"/>
          <w:szCs w:val="24"/>
        </w:rPr>
        <w:t xml:space="preserve"> П</w:t>
      </w:r>
      <w:proofErr w:type="gramEnd"/>
      <w:r w:rsidRPr="00A67769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A67769" w:rsidRPr="00A67769" w:rsidRDefault="00A67769" w:rsidP="00A67769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водоснабжения:№14-04-23 от 26.04.2023г. </w:t>
      </w:r>
    </w:p>
    <w:p w:rsidR="00A67769" w:rsidRPr="00A67769" w:rsidRDefault="00A67769" w:rsidP="00A67769">
      <w:pPr>
        <w:pStyle w:val="1"/>
        <w:spacing w:line="240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Fonts w:ascii="Times New Roman" w:hAnsi="Times New Roman" w:cs="Times New Roman"/>
          <w:b w:val="0"/>
          <w:sz w:val="24"/>
          <w:szCs w:val="24"/>
        </w:rPr>
        <w:t xml:space="preserve"> 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A67769" w:rsidRPr="00A67769" w:rsidRDefault="00A67769" w:rsidP="00A677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A67769" w:rsidRPr="00A67769" w:rsidRDefault="00A67769" w:rsidP="00A677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A67769" w:rsidRPr="00A67769" w:rsidRDefault="00A67769" w:rsidP="00A677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A67769" w:rsidRDefault="00A67769" w:rsidP="00A677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A67769" w:rsidRPr="00A67769" w:rsidRDefault="00A67769" w:rsidP="00A677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7769" w:rsidRPr="00A67769" w:rsidRDefault="00A67769" w:rsidP="00A67769">
      <w:pPr>
        <w:pStyle w:val="ad"/>
        <w:rPr>
          <w:b/>
          <w:bCs/>
          <w:sz w:val="24"/>
          <w:szCs w:val="24"/>
        </w:rPr>
      </w:pPr>
      <w:r w:rsidRPr="00A67769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A67769" w:rsidRPr="00A67769" w:rsidRDefault="00A67769" w:rsidP="00A67769">
      <w:pPr>
        <w:shd w:val="clear" w:color="auto" w:fill="FFFFFF"/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A67769" w:rsidRPr="00A67769" w:rsidRDefault="00A67769" w:rsidP="00A67769">
      <w:pPr>
        <w:shd w:val="clear" w:color="auto" w:fill="FFFFFF"/>
        <w:spacing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A67769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A67769" w:rsidRPr="00A67769" w:rsidRDefault="00A67769" w:rsidP="00A67769">
      <w:pPr>
        <w:keepNext/>
        <w:shd w:val="clear" w:color="auto" w:fill="FFFFFF"/>
        <w:tabs>
          <w:tab w:val="left" w:pos="993"/>
        </w:tabs>
        <w:spacing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lastRenderedPageBreak/>
        <w:t>Форма заявки на участие в аукционе приведена в приложении к настоящему извещению.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A67769">
        <w:rPr>
          <w:rFonts w:ascii="Times New Roman" w:hAnsi="Times New Roman" w:cs="Times New Roman"/>
          <w:color w:val="0000FF"/>
          <w:sz w:val="24"/>
          <w:szCs w:val="24"/>
        </w:rPr>
        <w:t>https://www.rts-tender.ru/property-sales</w:t>
      </w:r>
      <w:r w:rsidRPr="00A67769">
        <w:rPr>
          <w:rFonts w:ascii="Times New Roman" w:hAnsi="Times New Roman" w:cs="Times New Roman"/>
          <w:sz w:val="24"/>
          <w:szCs w:val="24"/>
        </w:rPr>
        <w:t>.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 xml:space="preserve">Дата и время начала приема заявок </w:t>
      </w:r>
      <w:r w:rsidRPr="00A67769">
        <w:rPr>
          <w:rFonts w:ascii="Times New Roman" w:hAnsi="Times New Roman" w:cs="Times New Roman"/>
          <w:bCs/>
          <w:color w:val="FF0000"/>
          <w:sz w:val="24"/>
          <w:szCs w:val="24"/>
        </w:rPr>
        <w:t>02 июня 2023 года в 10-00 по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 местному времени. Прием заявок осуществляется круглосуточно.</w:t>
      </w:r>
    </w:p>
    <w:p w:rsidR="00A67769" w:rsidRDefault="00A67769" w:rsidP="00A677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 xml:space="preserve">Дата и время окончания приема заявок </w:t>
      </w:r>
      <w:r w:rsidRPr="00A67769">
        <w:rPr>
          <w:rFonts w:ascii="Times New Roman" w:hAnsi="Times New Roman" w:cs="Times New Roman"/>
          <w:bCs/>
          <w:color w:val="FF0000"/>
          <w:sz w:val="24"/>
          <w:szCs w:val="24"/>
        </w:rPr>
        <w:t>02 июля 2023 года до 12-00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 по местному времени.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67769" w:rsidRPr="00A67769" w:rsidRDefault="00A67769" w:rsidP="00A6776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>Дата, время и место определения участников аукциона:</w:t>
      </w:r>
      <w:r w:rsidRPr="00A6776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67769">
        <w:rPr>
          <w:rFonts w:ascii="Times New Roman" w:hAnsi="Times New Roman" w:cs="Times New Roman"/>
          <w:sz w:val="24"/>
          <w:szCs w:val="24"/>
        </w:rPr>
        <w:t xml:space="preserve">03 июля 2023 года в 11:00 по адресу: 633218, Новосибирская область, Искитимский район, </w:t>
      </w:r>
      <w:proofErr w:type="spellStart"/>
      <w:r w:rsidRPr="00A67769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67769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A67769">
        <w:rPr>
          <w:rFonts w:ascii="Times New Roman" w:hAnsi="Times New Roman" w:cs="Times New Roman"/>
          <w:sz w:val="24"/>
          <w:szCs w:val="24"/>
        </w:rPr>
        <w:t>, 1-2.</w:t>
      </w:r>
    </w:p>
    <w:p w:rsidR="00A67769" w:rsidRPr="00A67769" w:rsidRDefault="00A67769" w:rsidP="00A6776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A67769" w:rsidRPr="00A67769" w:rsidRDefault="00A67769" w:rsidP="00A67769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 xml:space="preserve">Дата, время и место проведения аукциона: </w:t>
      </w:r>
      <w:r w:rsidRPr="00A67769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05 июля 2023 года в 11:00 по местному времени электронная площадка </w:t>
      </w:r>
      <w:r w:rsidRPr="00A67769">
        <w:rPr>
          <w:rFonts w:ascii="Times New Roman" w:hAnsi="Times New Roman" w:cs="Times New Roman"/>
          <w:color w:val="FF0000"/>
          <w:sz w:val="24"/>
          <w:szCs w:val="24"/>
        </w:rPr>
        <w:t>https://www.rts-tender.ru/property-sales.</w:t>
      </w:r>
      <w:r w:rsidRPr="00A67769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</w:p>
    <w:p w:rsidR="00A67769" w:rsidRPr="00A67769" w:rsidRDefault="00A67769" w:rsidP="00A67769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05 июля 2023 года по адресу: 633218, Новосибирская область, Искитимский район, </w:t>
      </w:r>
      <w:proofErr w:type="spellStart"/>
      <w:r w:rsidRPr="00A67769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A67769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Pr="00A67769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Pr="00A6776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A67769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Pr="00A67769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A67769" w:rsidRPr="00A67769" w:rsidRDefault="00A67769" w:rsidP="00A67769">
      <w:pPr>
        <w:keepNext/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A67769" w:rsidRPr="00A67769" w:rsidRDefault="00A67769" w:rsidP="00A67769">
      <w:pPr>
        <w:numPr>
          <w:ilvl w:val="0"/>
          <w:numId w:val="1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A67769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A67769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A67769" w:rsidRPr="00A67769" w:rsidRDefault="00A67769" w:rsidP="00A67769">
      <w:pPr>
        <w:numPr>
          <w:ilvl w:val="0"/>
          <w:numId w:val="1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A67769" w:rsidRPr="00A67769" w:rsidRDefault="00A67769" w:rsidP="00A67769">
      <w:pPr>
        <w:numPr>
          <w:ilvl w:val="0"/>
          <w:numId w:val="1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A67769" w:rsidRPr="00A67769" w:rsidRDefault="00A67769" w:rsidP="00A67769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67769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A67769" w:rsidRPr="00A67769" w:rsidRDefault="00A67769" w:rsidP="00A67769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67769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A67769" w:rsidRPr="00A67769" w:rsidRDefault="00A67769" w:rsidP="00A67769">
      <w:pPr>
        <w:tabs>
          <w:tab w:val="left" w:pos="0"/>
        </w:tabs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>Получатель:</w:t>
      </w:r>
      <w:r w:rsidRPr="00A67769">
        <w:rPr>
          <w:rStyle w:val="af9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A67769">
        <w:rPr>
          <w:rStyle w:val="af9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A67769">
        <w:rPr>
          <w:rStyle w:val="af9"/>
          <w:rFonts w:ascii="Times New Roman" w:hAnsi="Times New Roman" w:cs="Times New Roman"/>
          <w:sz w:val="24"/>
          <w:szCs w:val="24"/>
        </w:rPr>
        <w:t>»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A67769">
        <w:rPr>
          <w:rStyle w:val="af9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A67769">
        <w:rPr>
          <w:rStyle w:val="af9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A67769" w:rsidRPr="00A67769" w:rsidRDefault="00A67769" w:rsidP="00A67769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A67769">
        <w:rPr>
          <w:rStyle w:val="af9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lastRenderedPageBreak/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Задаток засчитывается в счет оплаты за земельный участок.</w:t>
      </w:r>
    </w:p>
    <w:p w:rsidR="00A67769" w:rsidRPr="00A67769" w:rsidRDefault="00A67769" w:rsidP="00A67769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A67769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A67769" w:rsidRPr="00A67769" w:rsidRDefault="00A67769" w:rsidP="00A67769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7769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A67769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A67769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A67769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A67769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67769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A67769" w:rsidRPr="00A67769" w:rsidRDefault="00A67769" w:rsidP="00A677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A67769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A67769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A67769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A67769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A67769" w:rsidRPr="00BC799A" w:rsidRDefault="00A67769" w:rsidP="00A67769">
      <w:pPr>
        <w:ind w:firstLine="720"/>
        <w:jc w:val="right"/>
      </w:pPr>
      <w:r w:rsidRPr="00BC799A">
        <w:lastRenderedPageBreak/>
        <w:t xml:space="preserve">Приложение № 1 к Извещению </w:t>
      </w:r>
    </w:p>
    <w:p w:rsidR="00A67769" w:rsidRPr="00BC799A" w:rsidRDefault="00A67769" w:rsidP="00A67769">
      <w:pPr>
        <w:jc w:val="right"/>
      </w:pPr>
      <w:r w:rsidRPr="00BC799A">
        <w:t>о проведен</w:t>
      </w:r>
      <w:proofErr w:type="gramStart"/>
      <w:r w:rsidRPr="00BC799A">
        <w:t>ии ау</w:t>
      </w:r>
      <w:proofErr w:type="gramEnd"/>
      <w:r w:rsidRPr="00BC799A">
        <w:t>кциона</w:t>
      </w:r>
    </w:p>
    <w:p w:rsidR="00A67769" w:rsidRPr="00BC799A" w:rsidRDefault="00A67769" w:rsidP="00A67769">
      <w:pPr>
        <w:pStyle w:val="ad"/>
        <w:rPr>
          <w:sz w:val="22"/>
          <w:szCs w:val="22"/>
          <w:highlight w:val="yellow"/>
        </w:rPr>
      </w:pPr>
    </w:p>
    <w:p w:rsidR="00A67769" w:rsidRPr="00BC799A" w:rsidRDefault="00A67769" w:rsidP="00A67769">
      <w:pPr>
        <w:pStyle w:val="ad"/>
        <w:rPr>
          <w:sz w:val="22"/>
          <w:szCs w:val="22"/>
          <w:highlight w:val="yellow"/>
        </w:rPr>
      </w:pPr>
    </w:p>
    <w:p w:rsidR="00A67769" w:rsidRPr="00BC799A" w:rsidRDefault="00A67769" w:rsidP="00A67769">
      <w:pPr>
        <w:jc w:val="center"/>
        <w:rPr>
          <w:b/>
        </w:rPr>
      </w:pPr>
      <w:r w:rsidRPr="00BC799A">
        <w:rPr>
          <w:b/>
        </w:rPr>
        <w:t>ЗАЯВКА НА УЧАСТИЕ В ТОРГАХ (АУКЦИОНЕ)</w:t>
      </w:r>
    </w:p>
    <w:p w:rsidR="00A67769" w:rsidRPr="00BC799A" w:rsidRDefault="00A67769" w:rsidP="00A67769"/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A67769" w:rsidRPr="00BC799A" w:rsidTr="00422C9C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A67769" w:rsidRPr="00BC799A" w:rsidRDefault="00A67769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noProof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</w:tr>
    </w:tbl>
    <w:p w:rsidR="00A67769" w:rsidRPr="00BC799A" w:rsidRDefault="00A67769" w:rsidP="00A67769">
      <w:pPr>
        <w:adjustRightInd w:val="0"/>
        <w:rPr>
          <w:color w:val="000000"/>
        </w:rPr>
      </w:pPr>
    </w:p>
    <w:tbl>
      <w:tblPr>
        <w:tblW w:w="10206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  <w:gridCol w:w="626"/>
      </w:tblGrid>
      <w:tr w:rsidR="00A67769" w:rsidRPr="00BC799A" w:rsidTr="00A67769">
        <w:trPr>
          <w:gridAfter w:val="1"/>
          <w:wAfter w:w="626" w:type="dxa"/>
        </w:trPr>
        <w:tc>
          <w:tcPr>
            <w:tcW w:w="9498" w:type="dxa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Ф. И. О./Наименование претендента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ind w:left="-9498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0206" w:type="dxa"/>
            <w:gridSpan w:val="3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</w:tbl>
    <w:p w:rsidR="00A67769" w:rsidRPr="00BC799A" w:rsidRDefault="00A67769" w:rsidP="00A67769">
      <w:r w:rsidRPr="00BC799A">
        <w:rPr>
          <w:noProof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785"/>
      </w:tblGrid>
      <w:tr w:rsidR="00A67769" w:rsidRPr="00BC799A" w:rsidTr="00A67769">
        <w:tc>
          <w:tcPr>
            <w:tcW w:w="4000" w:type="dxa"/>
            <w:gridSpan w:val="4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Документ, удостоверяющий личность:</w:t>
            </w:r>
          </w:p>
        </w:tc>
        <w:tc>
          <w:tcPr>
            <w:tcW w:w="6206" w:type="dxa"/>
            <w:gridSpan w:val="8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705" w:type="dxa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439" w:type="dxa"/>
            <w:vAlign w:val="bottom"/>
          </w:tcPr>
          <w:p w:rsidR="00A67769" w:rsidRPr="00BC799A" w:rsidRDefault="00A67769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color w:val="000000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1108" w:type="dxa"/>
            <w:vAlign w:val="bottom"/>
          </w:tcPr>
          <w:p w:rsidR="00A67769" w:rsidRPr="00BC799A" w:rsidRDefault="00A67769" w:rsidP="00422C9C">
            <w:pPr>
              <w:tabs>
                <w:tab w:val="right" w:pos="1108"/>
              </w:tabs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 xml:space="preserve"> выдан</w:t>
            </w:r>
            <w:r w:rsidRPr="00BC799A">
              <w:rPr>
                <w:color w:val="000000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94" w:type="dxa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85" w:type="dxa"/>
            <w:vAlign w:val="bottom"/>
          </w:tcPr>
          <w:p w:rsidR="00A67769" w:rsidRPr="00BC799A" w:rsidRDefault="00A67769" w:rsidP="00422C9C">
            <w:pPr>
              <w:adjustRightInd w:val="0"/>
              <w:ind w:left="57"/>
              <w:rPr>
                <w:color w:val="000000"/>
              </w:rPr>
            </w:pPr>
            <w:proofErr w:type="gramStart"/>
            <w:r w:rsidRPr="00BC799A">
              <w:rPr>
                <w:color w:val="000000"/>
              </w:rPr>
              <w:t>г</w:t>
            </w:r>
            <w:proofErr w:type="gramEnd"/>
            <w:r w:rsidRPr="00BC799A">
              <w:rPr>
                <w:color w:val="000000"/>
              </w:rPr>
              <w:t>.</w:t>
            </w:r>
          </w:p>
        </w:tc>
      </w:tr>
      <w:tr w:rsidR="00A67769" w:rsidRPr="00BC799A" w:rsidTr="00A67769">
        <w:tc>
          <w:tcPr>
            <w:tcW w:w="10206" w:type="dxa"/>
            <w:gridSpan w:val="1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0206" w:type="dxa"/>
            <w:gridSpan w:val="12"/>
            <w:tcBorders>
              <w:top w:val="single" w:sz="4" w:space="0" w:color="auto"/>
            </w:tcBorders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  <w:r w:rsidRPr="00BC799A">
              <w:rPr>
                <w:color w:val="000000"/>
              </w:rPr>
              <w:t xml:space="preserve">(кем </w:t>
            </w:r>
            <w:proofErr w:type="gramStart"/>
            <w:r w:rsidRPr="00BC799A">
              <w:rPr>
                <w:color w:val="000000"/>
              </w:rPr>
              <w:t>выдан</w:t>
            </w:r>
            <w:proofErr w:type="gramEnd"/>
            <w:r w:rsidRPr="00BC799A">
              <w:rPr>
                <w:color w:val="000000"/>
              </w:rPr>
              <w:t>)</w:t>
            </w:r>
          </w:p>
        </w:tc>
      </w:tr>
    </w:tbl>
    <w:p w:rsidR="00A67769" w:rsidRPr="00BC799A" w:rsidRDefault="00A67769" w:rsidP="00A67769">
      <w:pPr>
        <w:rPr>
          <w:noProof/>
        </w:rPr>
      </w:pPr>
      <w:r w:rsidRPr="00BC799A">
        <w:rPr>
          <w:noProof/>
        </w:rPr>
        <w:t>(для юридических лиц)</w:t>
      </w:r>
    </w:p>
    <w:tbl>
      <w:tblPr>
        <w:tblW w:w="102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799"/>
      </w:tblGrid>
      <w:tr w:rsidR="00A67769" w:rsidRPr="00BC799A" w:rsidTr="00A67769">
        <w:tc>
          <w:tcPr>
            <w:tcW w:w="10206" w:type="dxa"/>
            <w:gridSpan w:val="20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Документ о государственной регистрации в качестве юридического лица</w:t>
            </w:r>
          </w:p>
        </w:tc>
      </w:tr>
      <w:tr w:rsidR="00A67769" w:rsidRPr="00BC799A" w:rsidTr="00A67769">
        <w:tc>
          <w:tcPr>
            <w:tcW w:w="10206" w:type="dxa"/>
            <w:gridSpan w:val="20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714" w:type="dxa"/>
            <w:gridSpan w:val="2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392" w:type="dxa"/>
            <w:vAlign w:val="bottom"/>
          </w:tcPr>
          <w:p w:rsidR="00A67769" w:rsidRPr="00BC799A" w:rsidRDefault="00A67769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color w:val="000000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A67769" w:rsidRPr="00BC799A" w:rsidRDefault="00A67769" w:rsidP="00422C9C">
            <w:pPr>
              <w:tabs>
                <w:tab w:val="right" w:pos="2197"/>
              </w:tabs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, дата регистрации</w:t>
            </w:r>
            <w:r w:rsidRPr="00BC799A">
              <w:rPr>
                <w:color w:val="000000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99" w:type="dxa"/>
            <w:vAlign w:val="bottom"/>
          </w:tcPr>
          <w:p w:rsidR="00A67769" w:rsidRPr="00BC799A" w:rsidRDefault="00A67769" w:rsidP="00422C9C">
            <w:pPr>
              <w:adjustRightInd w:val="0"/>
              <w:ind w:left="57"/>
              <w:rPr>
                <w:color w:val="000000"/>
              </w:rPr>
            </w:pPr>
            <w:proofErr w:type="gramStart"/>
            <w:r w:rsidRPr="00BC799A">
              <w:rPr>
                <w:color w:val="000000"/>
              </w:rPr>
              <w:t>г</w:t>
            </w:r>
            <w:proofErr w:type="gramEnd"/>
            <w:r w:rsidRPr="00BC799A">
              <w:rPr>
                <w:color w:val="000000"/>
              </w:rPr>
              <w:t>.</w:t>
            </w:r>
          </w:p>
        </w:tc>
      </w:tr>
      <w:tr w:rsidR="00A67769" w:rsidRPr="00BC799A" w:rsidTr="00A67769">
        <w:tc>
          <w:tcPr>
            <w:tcW w:w="3906" w:type="dxa"/>
            <w:gridSpan w:val="9"/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Орган, осуществивший регистрацию</w:t>
            </w:r>
          </w:p>
        </w:tc>
        <w:tc>
          <w:tcPr>
            <w:tcW w:w="6300" w:type="dxa"/>
            <w:gridSpan w:val="11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560" w:type="dxa"/>
            <w:gridSpan w:val="4"/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Место выдачи</w:t>
            </w:r>
          </w:p>
        </w:tc>
        <w:tc>
          <w:tcPr>
            <w:tcW w:w="8646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560" w:type="dxa"/>
            <w:gridSpan w:val="4"/>
            <w:vAlign w:val="bottom"/>
          </w:tcPr>
          <w:p w:rsidR="00A67769" w:rsidRPr="00BC799A" w:rsidRDefault="00A67769" w:rsidP="00422C9C">
            <w:pPr>
              <w:ind w:right="-8221"/>
              <w:rPr>
                <w:noProof/>
              </w:rPr>
            </w:pPr>
            <w:r w:rsidRPr="00BC799A">
              <w:rPr>
                <w:noProof/>
              </w:rPr>
              <w:t>ОРГН ________________</w:t>
            </w:r>
          </w:p>
        </w:tc>
        <w:tc>
          <w:tcPr>
            <w:tcW w:w="8646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672" w:type="dxa"/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ИНН/</w:t>
            </w:r>
          </w:p>
        </w:tc>
        <w:tc>
          <w:tcPr>
            <w:tcW w:w="9534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5390" w:type="dxa"/>
            <w:gridSpan w:val="11"/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Место жительства/Место нахождения претендента:</w:t>
            </w:r>
          </w:p>
        </w:tc>
        <w:tc>
          <w:tcPr>
            <w:tcW w:w="4816" w:type="dxa"/>
            <w:gridSpan w:val="9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0206" w:type="dxa"/>
            <w:gridSpan w:val="20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064" w:type="dxa"/>
            <w:gridSpan w:val="3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Индекс</w:t>
            </w:r>
          </w:p>
        </w:tc>
        <w:tc>
          <w:tcPr>
            <w:tcW w:w="2563" w:type="dxa"/>
            <w:gridSpan w:val="4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</w:tbl>
    <w:p w:rsidR="00A67769" w:rsidRPr="00BC799A" w:rsidRDefault="00A67769" w:rsidP="00A67769">
      <w:pPr>
        <w:jc w:val="both"/>
      </w:pPr>
      <w:r w:rsidRPr="00BC799A">
        <w:rPr>
          <w:noProof/>
        </w:rPr>
        <w:t>Банковские реквизиты претендента для возврата денежных средств: расчетный (лицевой)</w:t>
      </w:r>
      <w:r w:rsidRPr="00BC799A">
        <w:rPr>
          <w:noProof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1417"/>
      </w:tblGrid>
      <w:tr w:rsidR="00A67769" w:rsidRPr="00BC799A" w:rsidTr="00A67769">
        <w:tc>
          <w:tcPr>
            <w:tcW w:w="826" w:type="dxa"/>
            <w:gridSpan w:val="2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lastRenderedPageBreak/>
              <w:t>счет</w:t>
            </w:r>
            <w:r w:rsidRPr="00BC799A">
              <w:rPr>
                <w:color w:val="000000"/>
              </w:rPr>
              <w:t xml:space="preserve"> №</w:t>
            </w:r>
          </w:p>
        </w:tc>
        <w:tc>
          <w:tcPr>
            <w:tcW w:w="9522" w:type="dxa"/>
            <w:gridSpan w:val="14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210" w:type="dxa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в</w:t>
            </w:r>
          </w:p>
        </w:tc>
        <w:tc>
          <w:tcPr>
            <w:tcW w:w="10138" w:type="dxa"/>
            <w:gridSpan w:val="15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442" w:type="dxa"/>
            <w:gridSpan w:val="3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корр.</w:t>
            </w:r>
            <w:r w:rsidRPr="00BC799A">
              <w:rPr>
                <w:noProof/>
                <w:lang w:val="en-US"/>
              </w:rPr>
              <w:t xml:space="preserve"> </w:t>
            </w:r>
            <w:r w:rsidRPr="00BC799A">
              <w:rPr>
                <w:noProof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A67769" w:rsidRPr="00BC799A" w:rsidRDefault="00A67769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noProof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798" w:type="dxa"/>
            <w:vAlign w:val="bottom"/>
          </w:tcPr>
          <w:p w:rsidR="00A67769" w:rsidRPr="00BC799A" w:rsidRDefault="00A67769" w:rsidP="00422C9C">
            <w:pPr>
              <w:tabs>
                <w:tab w:val="right" w:pos="742"/>
              </w:tabs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,</w:t>
            </w:r>
            <w:r w:rsidRPr="00BC799A">
              <w:rPr>
                <w:color w:val="000000"/>
              </w:rPr>
              <w:tab/>
            </w:r>
            <w:r w:rsidRPr="00BC799A">
              <w:rPr>
                <w:noProof/>
              </w:rPr>
              <w:t>ИНН</w:t>
            </w:r>
          </w:p>
        </w:tc>
        <w:tc>
          <w:tcPr>
            <w:tcW w:w="3167" w:type="dxa"/>
            <w:gridSpan w:val="5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3010" w:type="dxa"/>
            <w:gridSpan w:val="4"/>
          </w:tcPr>
          <w:p w:rsidR="00A67769" w:rsidRPr="00BC799A" w:rsidRDefault="00A67769" w:rsidP="00422C9C">
            <w:pPr>
              <w:rPr>
                <w:noProof/>
              </w:rPr>
            </w:pPr>
          </w:p>
          <w:p w:rsidR="00A67769" w:rsidRPr="00BC799A" w:rsidRDefault="00A67769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Представитель претендента</w:t>
            </w:r>
          </w:p>
        </w:tc>
        <w:tc>
          <w:tcPr>
            <w:tcW w:w="7338" w:type="dxa"/>
            <w:gridSpan w:val="12"/>
            <w:tcBorders>
              <w:bottom w:val="single" w:sz="4" w:space="0" w:color="auto"/>
            </w:tcBorders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3010" w:type="dxa"/>
            <w:gridSpan w:val="4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  <w:tc>
          <w:tcPr>
            <w:tcW w:w="7338" w:type="dxa"/>
            <w:gridSpan w:val="12"/>
          </w:tcPr>
          <w:p w:rsidR="00A67769" w:rsidRPr="00BC799A" w:rsidRDefault="00A67769" w:rsidP="00422C9C">
            <w:pPr>
              <w:jc w:val="center"/>
              <w:rPr>
                <w:color w:val="000000"/>
              </w:rPr>
            </w:pPr>
            <w:r w:rsidRPr="00BC799A">
              <w:rPr>
                <w:noProof/>
              </w:rPr>
              <w:t>(Ф. И. О. или наименование)</w:t>
            </w:r>
          </w:p>
        </w:tc>
      </w:tr>
      <w:tr w:rsidR="00A67769" w:rsidRPr="00BC799A" w:rsidTr="00A67769">
        <w:tc>
          <w:tcPr>
            <w:tcW w:w="4536" w:type="dxa"/>
            <w:gridSpan w:val="6"/>
            <w:vAlign w:val="bottom"/>
          </w:tcPr>
          <w:p w:rsidR="00A67769" w:rsidRPr="00BC799A" w:rsidRDefault="00A67769" w:rsidP="00422C9C">
            <w:pPr>
              <w:tabs>
                <w:tab w:val="right" w:pos="4536"/>
              </w:tabs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Действует на основании доверенности от</w:t>
            </w:r>
            <w:r w:rsidRPr="00BC799A">
              <w:rPr>
                <w:noProof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15" w:type="dxa"/>
            <w:vAlign w:val="bottom"/>
          </w:tcPr>
          <w:p w:rsidR="00A67769" w:rsidRPr="00BC799A" w:rsidRDefault="00A67769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0" w:type="dxa"/>
            <w:vAlign w:val="bottom"/>
          </w:tcPr>
          <w:p w:rsidR="00A67769" w:rsidRPr="00BC799A" w:rsidRDefault="00A67769" w:rsidP="00422C9C">
            <w:pPr>
              <w:tabs>
                <w:tab w:val="right" w:pos="1133"/>
              </w:tabs>
              <w:adjustRightInd w:val="0"/>
              <w:rPr>
                <w:color w:val="000000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658" w:type="dxa"/>
            <w:vAlign w:val="bottom"/>
          </w:tcPr>
          <w:p w:rsidR="00A67769" w:rsidRPr="00BC799A" w:rsidRDefault="00A67769" w:rsidP="00422C9C">
            <w:pPr>
              <w:tabs>
                <w:tab w:val="right" w:pos="516"/>
              </w:tabs>
              <w:adjustRightInd w:val="0"/>
              <w:rPr>
                <w:color w:val="000000"/>
              </w:rPr>
            </w:pPr>
            <w:proofErr w:type="gramStart"/>
            <w:r w:rsidRPr="00BC799A">
              <w:rPr>
                <w:color w:val="000000"/>
              </w:rPr>
              <w:t>г</w:t>
            </w:r>
            <w:proofErr w:type="gramEnd"/>
            <w:r w:rsidRPr="00BC799A">
              <w:rPr>
                <w:color w:val="000000"/>
              </w:rPr>
              <w:t>.</w:t>
            </w:r>
            <w:r w:rsidRPr="00BC799A">
              <w:rPr>
                <w:color w:val="000000"/>
              </w:rPr>
              <w:tab/>
              <w:t>№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adjustRightInd w:val="0"/>
              <w:ind w:left="57"/>
              <w:rPr>
                <w:color w:val="000000"/>
              </w:rPr>
            </w:pPr>
          </w:p>
        </w:tc>
      </w:tr>
    </w:tbl>
    <w:p w:rsidR="00A67769" w:rsidRPr="00BC799A" w:rsidRDefault="00A67769" w:rsidP="00A67769">
      <w:pPr>
        <w:jc w:val="both"/>
      </w:pPr>
      <w:r w:rsidRPr="00BC799A">
        <w:rPr>
          <w:noProof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</w:t>
      </w:r>
      <w:r>
        <w:rPr>
          <w:noProof/>
        </w:rPr>
        <w:t xml:space="preserve">идического лица представителя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8178"/>
      </w:tblGrid>
      <w:tr w:rsidR="00A67769" w:rsidRPr="00BC799A" w:rsidTr="00A67769">
        <w:tc>
          <w:tcPr>
            <w:tcW w:w="2170" w:type="dxa"/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юридического лица:</w:t>
            </w:r>
          </w:p>
        </w:tc>
        <w:tc>
          <w:tcPr>
            <w:tcW w:w="8178" w:type="dxa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0348" w:type="dxa"/>
            <w:gridSpan w:val="2"/>
            <w:tcBorders>
              <w:bottom w:val="single" w:sz="4" w:space="0" w:color="auto"/>
            </w:tcBorders>
            <w:vAlign w:val="bottom"/>
          </w:tcPr>
          <w:p w:rsidR="00A67769" w:rsidRPr="00BC799A" w:rsidRDefault="00A67769" w:rsidP="00422C9C">
            <w:pPr>
              <w:rPr>
                <w:color w:val="000000"/>
              </w:rPr>
            </w:pPr>
          </w:p>
        </w:tc>
      </w:tr>
      <w:tr w:rsidR="00A67769" w:rsidRPr="00BC799A" w:rsidTr="00A67769">
        <w:tc>
          <w:tcPr>
            <w:tcW w:w="10348" w:type="dxa"/>
            <w:gridSpan w:val="2"/>
            <w:tcBorders>
              <w:top w:val="single" w:sz="4" w:space="0" w:color="auto"/>
            </w:tcBorders>
          </w:tcPr>
          <w:p w:rsidR="00A67769" w:rsidRPr="00BC799A" w:rsidRDefault="00A67769" w:rsidP="00422C9C">
            <w:pPr>
              <w:jc w:val="center"/>
              <w:rPr>
                <w:noProof/>
              </w:rPr>
            </w:pPr>
            <w:r w:rsidRPr="00BC799A">
              <w:rPr>
                <w:noProof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A67769" w:rsidRPr="00BC799A" w:rsidRDefault="00A67769" w:rsidP="00A67769">
      <w:pPr>
        <w:pStyle w:val="af3"/>
      </w:pPr>
      <w:r w:rsidRPr="00BC799A">
        <w:t>Ознакомившись с данными информационного сообщения продавца по</w:t>
      </w:r>
      <w:r>
        <w:t xml:space="preserve"> продаже в собственность </w:t>
      </w:r>
      <w:r w:rsidRPr="00BC799A">
        <w:t xml:space="preserve"> земельного участка администрацией Морозовского сельсовета Искитимского района Новосибирской области, в лице </w:t>
      </w:r>
      <w:proofErr w:type="spellStart"/>
      <w:r w:rsidRPr="00BC799A">
        <w:t>Балашева</w:t>
      </w:r>
      <w:proofErr w:type="spellEnd"/>
      <w:r w:rsidRPr="00BC799A">
        <w:t xml:space="preserve"> Петра Ивановича – Главы Морозовского сельсовета Искитимского района Новосибирской области, действующего на основании Устава,</w:t>
      </w:r>
      <w:r>
        <w:t xml:space="preserve"> </w:t>
      </w:r>
      <w:proofErr w:type="spellStart"/>
      <w:r w:rsidRPr="00BC799A">
        <w:t>соглас</w:t>
      </w:r>
      <w:proofErr w:type="spellEnd"/>
      <w:r w:rsidRPr="00BC799A">
        <w:t xml:space="preserve">______ приобрести в собственность земельный участок, местоположение: </w:t>
      </w:r>
    </w:p>
    <w:p w:rsidR="00A67769" w:rsidRPr="00BC799A" w:rsidRDefault="00A67769" w:rsidP="00A67769">
      <w:pPr>
        <w:pStyle w:val="af3"/>
      </w:pPr>
      <w:r w:rsidRPr="00BC799A">
        <w:t>___________________________________________________________________________</w:t>
      </w:r>
      <w:r>
        <w:t>________________</w:t>
      </w:r>
      <w:r w:rsidRPr="00BC799A">
        <w:t>_</w:t>
      </w:r>
    </w:p>
    <w:p w:rsidR="00A67769" w:rsidRPr="00BC799A" w:rsidRDefault="00A67769" w:rsidP="00A67769">
      <w:pPr>
        <w:ind w:firstLine="709"/>
        <w:jc w:val="both"/>
      </w:pPr>
      <w:r w:rsidRPr="00BC799A">
        <w:t>В случае победы на аукционе, беру на себя обязательства в сроки, указанные в публикации, заключить договор купли-продажи</w:t>
      </w:r>
      <w:r>
        <w:t xml:space="preserve"> </w:t>
      </w:r>
      <w:r w:rsidRPr="00BC799A">
        <w:t>и оплатить в сроки, установленные продавцом в договоре.</w:t>
      </w:r>
    </w:p>
    <w:p w:rsidR="00A67769" w:rsidRPr="00BC799A" w:rsidRDefault="00A67769" w:rsidP="00A67769">
      <w:pPr>
        <w:spacing w:after="0"/>
        <w:ind w:firstLine="709"/>
        <w:jc w:val="both"/>
      </w:pPr>
      <w:proofErr w:type="spellStart"/>
      <w:r w:rsidRPr="00BC799A">
        <w:t>Соглас</w:t>
      </w:r>
      <w:proofErr w:type="spellEnd"/>
      <w:r w:rsidRPr="00BC799A">
        <w:t>____ с тем, что в случае признания меня победителем аукциона и отказа от заключения договора купли-продажи в установленный срок, сумма внес</w:t>
      </w:r>
      <w:r>
        <w:t>ённого задатка не возвращается.</w:t>
      </w:r>
    </w:p>
    <w:p w:rsidR="00A67769" w:rsidRPr="00BC799A" w:rsidRDefault="00A67769" w:rsidP="00A67769">
      <w:pPr>
        <w:autoSpaceDE w:val="0"/>
        <w:autoSpaceDN w:val="0"/>
        <w:spacing w:before="240"/>
        <w:ind w:firstLine="567"/>
        <w:jc w:val="both"/>
      </w:pPr>
      <w:r w:rsidRPr="00BC799A"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 w:rsidRPr="00BC799A">
        <w:t>Икитимского</w:t>
      </w:r>
      <w:proofErr w:type="spellEnd"/>
      <w:r w:rsidRPr="00BC799A">
        <w:t xml:space="preserve"> района Новосибирской области, расположенной по  адресу: </w:t>
      </w:r>
      <w:proofErr w:type="gramStart"/>
      <w:r w:rsidRPr="00BC799A">
        <w:t xml:space="preserve"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</w:t>
      </w:r>
      <w:r>
        <w:t xml:space="preserve">Морозовского сельсовета </w:t>
      </w:r>
      <w:r w:rsidRPr="00BC799A">
        <w:t>Искитимского района Новосибирской</w:t>
      </w:r>
      <w:proofErr w:type="gramEnd"/>
      <w:r w:rsidRPr="00BC799A">
        <w:t xml:space="preserve"> области.</w:t>
      </w:r>
      <w:r w:rsidRPr="00BC799A">
        <w:br/>
      </w:r>
      <w:r w:rsidRPr="00BC799A"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2268"/>
      </w:tblGrid>
      <w:tr w:rsidR="00A67769" w:rsidRPr="00BC799A" w:rsidTr="00422C9C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769" w:rsidRPr="00BC799A" w:rsidRDefault="00A67769" w:rsidP="00422C9C">
            <w:pPr>
              <w:autoSpaceDE w:val="0"/>
              <w:autoSpaceDN w:val="0"/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769" w:rsidRPr="00BC799A" w:rsidRDefault="00A67769" w:rsidP="00422C9C">
            <w:pPr>
              <w:autoSpaceDE w:val="0"/>
              <w:autoSpaceDN w:val="0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769" w:rsidRPr="00BC799A" w:rsidRDefault="00A67769" w:rsidP="00422C9C">
            <w:pPr>
              <w:autoSpaceDE w:val="0"/>
              <w:autoSpaceDN w:val="0"/>
            </w:pPr>
          </w:p>
        </w:tc>
      </w:tr>
      <w:tr w:rsidR="00A67769" w:rsidRPr="00BC799A" w:rsidTr="00422C9C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A67769" w:rsidRPr="00BC799A" w:rsidRDefault="00A67769" w:rsidP="00422C9C">
            <w:pPr>
              <w:autoSpaceDE w:val="0"/>
              <w:autoSpaceDN w:val="0"/>
            </w:pPr>
            <w:r w:rsidRPr="00BC799A">
              <w:lastRenderedPageBreak/>
              <w:t>(подпись)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A67769" w:rsidRPr="00BC799A" w:rsidRDefault="00A67769" w:rsidP="00422C9C">
            <w:pPr>
              <w:autoSpaceDE w:val="0"/>
              <w:autoSpaceDN w:val="0"/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A67769" w:rsidRPr="00BC799A" w:rsidRDefault="00A67769" w:rsidP="00422C9C">
            <w:pPr>
              <w:autoSpaceDE w:val="0"/>
              <w:autoSpaceDN w:val="0"/>
            </w:pPr>
            <w:r w:rsidRPr="00BC799A">
              <w:t>(дата)</w:t>
            </w:r>
          </w:p>
        </w:tc>
      </w:tr>
    </w:tbl>
    <w:p w:rsidR="00A67769" w:rsidRPr="00BC799A" w:rsidRDefault="00A67769" w:rsidP="00A67769">
      <w:pPr>
        <w:tabs>
          <w:tab w:val="left" w:pos="7853"/>
          <w:tab w:val="right" w:pos="10915"/>
        </w:tabs>
        <w:jc w:val="right"/>
      </w:pPr>
      <w:r w:rsidRPr="00BC799A">
        <w:t xml:space="preserve">Приложение № 2 к Извещению </w:t>
      </w:r>
    </w:p>
    <w:p w:rsidR="00A67769" w:rsidRPr="00BC799A" w:rsidRDefault="00A67769" w:rsidP="00A67769">
      <w:pPr>
        <w:jc w:val="right"/>
      </w:pPr>
      <w:r w:rsidRPr="00BC799A">
        <w:t>о проведен</w:t>
      </w:r>
      <w:proofErr w:type="gramStart"/>
      <w:r w:rsidRPr="00BC799A">
        <w:t>ии ау</w:t>
      </w:r>
      <w:proofErr w:type="gramEnd"/>
      <w:r w:rsidRPr="00BC799A">
        <w:t xml:space="preserve">кциона </w:t>
      </w:r>
    </w:p>
    <w:p w:rsidR="00A67769" w:rsidRPr="00BC799A" w:rsidRDefault="00A67769" w:rsidP="00A67769">
      <w:pPr>
        <w:tabs>
          <w:tab w:val="left" w:pos="2127"/>
        </w:tabs>
        <w:jc w:val="center"/>
        <w:rPr>
          <w:b/>
        </w:rPr>
      </w:pPr>
      <w:r w:rsidRPr="00BC799A">
        <w:rPr>
          <w:b/>
        </w:rPr>
        <w:t xml:space="preserve">ДОГОВОР № </w:t>
      </w:r>
    </w:p>
    <w:p w:rsidR="00A67769" w:rsidRPr="00BC799A" w:rsidRDefault="00A67769" w:rsidP="00A67769">
      <w:pPr>
        <w:tabs>
          <w:tab w:val="left" w:pos="2127"/>
        </w:tabs>
        <w:jc w:val="center"/>
        <w:rPr>
          <w:b/>
        </w:rPr>
      </w:pPr>
      <w:r w:rsidRPr="00BC799A">
        <w:rPr>
          <w:b/>
        </w:rPr>
        <w:t>К</w:t>
      </w:r>
      <w:r>
        <w:rPr>
          <w:b/>
        </w:rPr>
        <w:t>УПЛИ-ПРОДАЖИ ЗЕМЕЛЬНОГО УЧАСТКА</w:t>
      </w:r>
    </w:p>
    <w:p w:rsidR="00A67769" w:rsidRPr="00BC799A" w:rsidRDefault="00A67769" w:rsidP="00A67769">
      <w:pPr>
        <w:keepNext/>
        <w:tabs>
          <w:tab w:val="left" w:pos="2127"/>
        </w:tabs>
        <w:jc w:val="both"/>
        <w:outlineLvl w:val="0"/>
      </w:pPr>
      <w:r w:rsidRPr="00BC799A"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 w:rsidRPr="00BC799A">
        <w:rPr>
          <w:b/>
        </w:rPr>
        <w:t>Балашева</w:t>
      </w:r>
      <w:proofErr w:type="spellEnd"/>
      <w:r w:rsidRPr="00BC799A">
        <w:rPr>
          <w:b/>
        </w:rPr>
        <w:t xml:space="preserve"> Петра Ивановича,  </w:t>
      </w:r>
      <w:r w:rsidRPr="00BC799A">
        <w:rPr>
          <w:bCs/>
        </w:rPr>
        <w:t xml:space="preserve">действующего на основании Устава с одной стороны, </w:t>
      </w:r>
      <w:r w:rsidRPr="00BC799A">
        <w:t>и</w:t>
      </w:r>
      <w:r w:rsidRPr="00BC799A">
        <w:rPr>
          <w:b/>
        </w:rPr>
        <w:t xml:space="preserve"> ___________,</w:t>
      </w:r>
      <w:r w:rsidRPr="00BC799A">
        <w:t xml:space="preserve"> зарегистрированной по адресу. именуема</w:t>
      </w:r>
      <w:proofErr w:type="gramStart"/>
      <w:r w:rsidRPr="00BC799A">
        <w:t>я(</w:t>
      </w:r>
      <w:proofErr w:type="spellStart"/>
      <w:proofErr w:type="gramEnd"/>
      <w:r w:rsidRPr="00BC799A">
        <w:t>ый</w:t>
      </w:r>
      <w:proofErr w:type="spellEnd"/>
      <w:r w:rsidRPr="00BC799A">
        <w:t>) в дальнейшем Покупатель, с другой стороны, заключили нас</w:t>
      </w:r>
      <w:r>
        <w:t>тоящий договор о нижеследующем.</w:t>
      </w:r>
    </w:p>
    <w:p w:rsidR="00A67769" w:rsidRPr="00BC799A" w:rsidRDefault="00A67769" w:rsidP="00A67769">
      <w:pPr>
        <w:numPr>
          <w:ilvl w:val="0"/>
          <w:numId w:val="3"/>
        </w:numPr>
        <w:tabs>
          <w:tab w:val="left" w:pos="2127"/>
        </w:tabs>
        <w:spacing w:after="0" w:line="240" w:lineRule="auto"/>
        <w:jc w:val="center"/>
      </w:pPr>
      <w:r w:rsidRPr="00BC799A">
        <w:rPr>
          <w:b/>
        </w:rPr>
        <w:t>ПРЕДМЕТ ДОГОВОРА</w:t>
      </w:r>
    </w:p>
    <w:p w:rsidR="00A67769" w:rsidRPr="00BC799A" w:rsidRDefault="00A67769" w:rsidP="00A67769">
      <w:pPr>
        <w:tabs>
          <w:tab w:val="left" w:pos="2127"/>
        </w:tabs>
        <w:jc w:val="both"/>
      </w:pPr>
      <w:r w:rsidRPr="00BC799A">
        <w:rPr>
          <w:b/>
          <w:bCs/>
        </w:rPr>
        <w:t xml:space="preserve">        </w:t>
      </w:r>
      <w:r w:rsidRPr="00BC799A">
        <w:rPr>
          <w:bCs/>
        </w:rPr>
        <w:t>1.1</w:t>
      </w:r>
      <w:r w:rsidRPr="00BC799A"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 w:rsidRPr="00BC799A">
        <w:t>г</w:t>
      </w:r>
      <w:proofErr w:type="gramEnd"/>
      <w:r w:rsidRPr="00BC799A">
        <w:t>.</w:t>
      </w:r>
    </w:p>
    <w:p w:rsidR="00A67769" w:rsidRPr="00BC799A" w:rsidRDefault="00A67769" w:rsidP="00A67769">
      <w:pPr>
        <w:tabs>
          <w:tab w:val="left" w:pos="2127"/>
        </w:tabs>
        <w:jc w:val="both"/>
      </w:pPr>
      <w:r w:rsidRPr="00BC799A">
        <w:rPr>
          <w:b/>
          <w:bCs/>
        </w:rPr>
        <w:t xml:space="preserve">        </w:t>
      </w:r>
      <w:r w:rsidRPr="00BC799A">
        <w:rPr>
          <w:bCs/>
        </w:rPr>
        <w:t>1.2</w:t>
      </w:r>
      <w:r w:rsidRPr="00BC799A"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 w:rsidRPr="00BC799A">
        <w:t>кв.м</w:t>
      </w:r>
      <w:proofErr w:type="spellEnd"/>
      <w:r w:rsidRPr="00BC799A"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A67769" w:rsidRPr="00BC799A" w:rsidRDefault="00A67769" w:rsidP="00A67769">
      <w:pPr>
        <w:jc w:val="both"/>
      </w:pPr>
      <w:r w:rsidRPr="00BC799A">
        <w:rPr>
          <w:b/>
          <w:bCs/>
        </w:rPr>
        <w:t xml:space="preserve">       </w:t>
      </w:r>
      <w:r w:rsidRPr="00BC799A">
        <w:rPr>
          <w:bCs/>
        </w:rPr>
        <w:t>1.3</w:t>
      </w:r>
      <w:r w:rsidRPr="00BC799A"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A67769" w:rsidRPr="00BC799A" w:rsidRDefault="00A67769" w:rsidP="00A67769">
      <w:pPr>
        <w:jc w:val="both"/>
      </w:pPr>
      <w:r w:rsidRPr="00BC799A">
        <w:rPr>
          <w:b/>
          <w:bCs/>
        </w:rPr>
        <w:t xml:space="preserve">       </w:t>
      </w:r>
      <w:r w:rsidRPr="00BC799A">
        <w:rPr>
          <w:bCs/>
        </w:rPr>
        <w:t>1.4.</w:t>
      </w:r>
      <w:r w:rsidRPr="00BC799A"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ЦЕНА ЗЕМЕЛЬНОГО УЧАСТКА</w:t>
      </w:r>
    </w:p>
    <w:p w:rsidR="00A67769" w:rsidRPr="00BC799A" w:rsidRDefault="00A67769" w:rsidP="00A67769">
      <w:pPr>
        <w:ind w:left="360"/>
        <w:jc w:val="both"/>
      </w:pPr>
      <w:r w:rsidRPr="00BC799A">
        <w:t>2.1. Выкупная цена земельного участка составляет  _______________________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РАСЧЕТЫ ПО ДОГОВОРУ</w:t>
      </w:r>
    </w:p>
    <w:p w:rsidR="00A67769" w:rsidRDefault="00A67769" w:rsidP="00A67769">
      <w:pPr>
        <w:ind w:left="360"/>
        <w:jc w:val="both"/>
      </w:pPr>
      <w:r w:rsidRPr="00BC799A"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>ИНН 5443113468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>КПП 544301001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>ОГРН 1025404672248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>Свидетельство о внесении  записи в ЕГРЮЛ 54 №004662683 от 26.12.11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>Межрайонной инспекцией Министерства РФ по налогам и сборам №12 по НСО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 xml:space="preserve">Получатель: УФК по Новосибирской области (администрация Морозовского сельсовета Искитимского района Новосибирской области) 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 xml:space="preserve"> </w:t>
      </w:r>
      <w:proofErr w:type="spellStart"/>
      <w:r>
        <w:t>р.сч</w:t>
      </w:r>
      <w:proofErr w:type="spellEnd"/>
      <w:r>
        <w:t>. 03100643000000015100</w:t>
      </w:r>
    </w:p>
    <w:p w:rsidR="00A67769" w:rsidRDefault="00A67769" w:rsidP="00A67769">
      <w:pPr>
        <w:spacing w:after="0" w:line="240" w:lineRule="auto"/>
        <w:ind w:firstLine="360"/>
        <w:jc w:val="both"/>
      </w:pPr>
      <w:r>
        <w:t xml:space="preserve">в </w:t>
      </w:r>
      <w:proofErr w:type="gramStart"/>
      <w:r>
        <w:t>СИБИРСКОЕ</w:t>
      </w:r>
      <w:proofErr w:type="gramEnd"/>
      <w:r>
        <w:t xml:space="preserve"> ГУ БАНКА РОССИИ//УФК по Новосибирской области г. Новосибирск</w:t>
      </w:r>
    </w:p>
    <w:p w:rsidR="00A67769" w:rsidRDefault="00A67769" w:rsidP="00A67769">
      <w:pPr>
        <w:spacing w:after="0" w:line="240" w:lineRule="auto"/>
        <w:ind w:left="360"/>
        <w:jc w:val="both"/>
      </w:pPr>
      <w:r>
        <w:t>Кор/</w:t>
      </w:r>
      <w:proofErr w:type="spellStart"/>
      <w:r>
        <w:t>сч</w:t>
      </w:r>
      <w:proofErr w:type="spellEnd"/>
      <w:r>
        <w:t xml:space="preserve"> 40102810445370000043</w:t>
      </w:r>
    </w:p>
    <w:p w:rsidR="00A67769" w:rsidRDefault="00A67769" w:rsidP="00A67769">
      <w:pPr>
        <w:spacing w:after="0" w:line="240" w:lineRule="auto"/>
        <w:ind w:firstLine="360"/>
        <w:jc w:val="both"/>
      </w:pPr>
      <w:r>
        <w:t>БИК 015004950</w:t>
      </w:r>
    </w:p>
    <w:p w:rsidR="00A67769" w:rsidRDefault="00A67769" w:rsidP="00A67769">
      <w:pPr>
        <w:spacing w:after="0" w:line="240" w:lineRule="auto"/>
        <w:ind w:firstLine="360"/>
        <w:jc w:val="both"/>
      </w:pPr>
      <w:r>
        <w:t>КБК 241 114 06025100000430</w:t>
      </w:r>
    </w:p>
    <w:p w:rsidR="00A67769" w:rsidRDefault="00A67769" w:rsidP="00A67769">
      <w:pPr>
        <w:spacing w:after="0" w:line="240" w:lineRule="auto"/>
        <w:ind w:firstLine="360"/>
        <w:jc w:val="both"/>
      </w:pPr>
    </w:p>
    <w:p w:rsidR="00A67769" w:rsidRDefault="00A67769" w:rsidP="00A67769">
      <w:pPr>
        <w:spacing w:after="0" w:line="240" w:lineRule="auto"/>
        <w:ind w:firstLine="360"/>
        <w:jc w:val="both"/>
      </w:pPr>
    </w:p>
    <w:p w:rsidR="00A67769" w:rsidRPr="00BC799A" w:rsidRDefault="00A67769" w:rsidP="00A67769">
      <w:pPr>
        <w:ind w:left="360"/>
        <w:jc w:val="both"/>
        <w:rPr>
          <w:b/>
          <w:bCs/>
        </w:rPr>
      </w:pPr>
      <w:r w:rsidRPr="00BC799A">
        <w:rPr>
          <w:b/>
          <w:bCs/>
        </w:rPr>
        <w:t>ОБЯЗАТЕЛЬСТВА СТОРОН</w:t>
      </w:r>
    </w:p>
    <w:p w:rsidR="00A67769" w:rsidRPr="00BC799A" w:rsidRDefault="00A67769" w:rsidP="00A67769">
      <w:pPr>
        <w:ind w:left="360"/>
        <w:jc w:val="both"/>
      </w:pPr>
      <w:r w:rsidRPr="00BC799A">
        <w:t>4.1. Продавец обязуется передать в собственность Земельный участок и принять оплату за Земельный участок.</w:t>
      </w:r>
    </w:p>
    <w:p w:rsidR="00A67769" w:rsidRPr="00BC799A" w:rsidRDefault="00A67769" w:rsidP="00A67769">
      <w:pPr>
        <w:ind w:left="360"/>
        <w:jc w:val="both"/>
      </w:pPr>
      <w:r w:rsidRPr="00BC799A">
        <w:t>4.2. Покупатель обязуется:</w:t>
      </w:r>
    </w:p>
    <w:p w:rsidR="00A67769" w:rsidRPr="00BC799A" w:rsidRDefault="00A67769" w:rsidP="00A67769">
      <w:pPr>
        <w:ind w:left="360"/>
        <w:jc w:val="both"/>
      </w:pPr>
      <w:r w:rsidRPr="00BC799A"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A67769" w:rsidRPr="00BC799A" w:rsidRDefault="00A67769" w:rsidP="00A67769">
      <w:pPr>
        <w:ind w:left="360"/>
        <w:jc w:val="both"/>
      </w:pPr>
      <w:r w:rsidRPr="00BC799A">
        <w:t>4.2.2. Принять в собственность Земельный участок.</w:t>
      </w:r>
    </w:p>
    <w:p w:rsidR="00A67769" w:rsidRPr="00BC799A" w:rsidRDefault="00A67769" w:rsidP="00A67769">
      <w:pPr>
        <w:ind w:left="360"/>
        <w:jc w:val="both"/>
      </w:pPr>
      <w:r w:rsidRPr="00BC799A">
        <w:t xml:space="preserve">4.2.3. Использовать Земельный участок в </w:t>
      </w:r>
      <w:r>
        <w:t>соответствии с его назначением.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ОТВЕТСТВЕННОСТЬ СТОРОН</w:t>
      </w:r>
    </w:p>
    <w:p w:rsidR="00A67769" w:rsidRPr="00BC799A" w:rsidRDefault="00A67769" w:rsidP="00A67769">
      <w:pPr>
        <w:ind w:left="360"/>
        <w:jc w:val="both"/>
      </w:pPr>
      <w:r w:rsidRPr="00BC799A">
        <w:t>5.2.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ПЕРЕХОД ПРАВА СОБСТВЕННОСТИ</w:t>
      </w:r>
    </w:p>
    <w:p w:rsidR="00A67769" w:rsidRPr="00BC799A" w:rsidRDefault="00A67769" w:rsidP="00A67769">
      <w:pPr>
        <w:ind w:left="360"/>
        <w:jc w:val="both"/>
      </w:pPr>
      <w:r w:rsidRPr="00BC799A"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РАССМОТРЕНИЕ СПОРОВ</w:t>
      </w:r>
    </w:p>
    <w:p w:rsidR="00A67769" w:rsidRPr="00BC799A" w:rsidRDefault="00A67769" w:rsidP="00A67769">
      <w:pPr>
        <w:ind w:left="360"/>
        <w:jc w:val="both"/>
      </w:pPr>
      <w:r w:rsidRPr="00BC799A"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spellStart"/>
      <w:r w:rsidRPr="00BC799A">
        <w:t>н</w:t>
      </w:r>
      <w:r>
        <w:t>е</w:t>
      </w:r>
      <w:r w:rsidRPr="00BC799A">
        <w:t>достижении</w:t>
      </w:r>
      <w:proofErr w:type="spellEnd"/>
      <w:r w:rsidRPr="00BC799A">
        <w:t xml:space="preserve"> согласия – в суде.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РАЗНОЕ</w:t>
      </w:r>
    </w:p>
    <w:p w:rsidR="00A67769" w:rsidRPr="00BC799A" w:rsidRDefault="00A67769" w:rsidP="00A67769">
      <w:pPr>
        <w:ind w:left="360"/>
        <w:jc w:val="both"/>
      </w:pPr>
      <w:r w:rsidRPr="00BC799A">
        <w:t>8.1. Настоящий договор составлен в трех экземплярах, имеющих одинаковую юридическую силу:</w:t>
      </w:r>
    </w:p>
    <w:p w:rsidR="00A67769" w:rsidRPr="00BC799A" w:rsidRDefault="00A67769" w:rsidP="00A67769">
      <w:pPr>
        <w:numPr>
          <w:ilvl w:val="0"/>
          <w:numId w:val="14"/>
        </w:numPr>
        <w:spacing w:after="0" w:line="240" w:lineRule="auto"/>
        <w:jc w:val="both"/>
      </w:pPr>
      <w:r w:rsidRPr="00BC799A">
        <w:t>один экземпляр для Продавца;</w:t>
      </w:r>
    </w:p>
    <w:p w:rsidR="00A67769" w:rsidRPr="00BC799A" w:rsidRDefault="00A67769" w:rsidP="00A67769">
      <w:pPr>
        <w:numPr>
          <w:ilvl w:val="0"/>
          <w:numId w:val="14"/>
        </w:numPr>
        <w:spacing w:after="0" w:line="240" w:lineRule="auto"/>
        <w:jc w:val="both"/>
      </w:pPr>
      <w:r w:rsidRPr="00BC799A">
        <w:t>один экземпляр для Покупателя;</w:t>
      </w:r>
    </w:p>
    <w:p w:rsidR="00A67769" w:rsidRPr="00BC799A" w:rsidRDefault="00A67769" w:rsidP="00A67769">
      <w:pPr>
        <w:numPr>
          <w:ilvl w:val="0"/>
          <w:numId w:val="14"/>
        </w:numPr>
        <w:spacing w:after="0" w:line="240" w:lineRule="auto"/>
        <w:jc w:val="both"/>
      </w:pPr>
      <w:r w:rsidRPr="00BC799A"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A67769" w:rsidRPr="00BC799A" w:rsidRDefault="00A67769" w:rsidP="00A67769">
      <w:pPr>
        <w:ind w:left="360"/>
        <w:jc w:val="both"/>
      </w:pPr>
      <w:r w:rsidRPr="00BC799A"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A67769" w:rsidRPr="00BC799A" w:rsidRDefault="00A67769" w:rsidP="00A67769">
      <w:pPr>
        <w:ind w:left="360"/>
        <w:jc w:val="both"/>
      </w:pPr>
      <w:r w:rsidRPr="00BC799A"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A67769" w:rsidRPr="00BC799A" w:rsidRDefault="00A67769" w:rsidP="00A67769">
      <w:pPr>
        <w:ind w:left="360"/>
        <w:jc w:val="both"/>
      </w:pPr>
      <w:r w:rsidRPr="00BC799A">
        <w:t>8.4. Настоящий договор изложен на русском языке, напечатан на двух листах</w:t>
      </w:r>
      <w:r>
        <w:t>.</w:t>
      </w:r>
    </w:p>
    <w:p w:rsidR="00A67769" w:rsidRPr="00BC799A" w:rsidRDefault="00A67769" w:rsidP="00A67769">
      <w:pPr>
        <w:numPr>
          <w:ilvl w:val="0"/>
          <w:numId w:val="3"/>
        </w:numPr>
        <w:spacing w:after="0" w:line="240" w:lineRule="auto"/>
        <w:jc w:val="center"/>
        <w:rPr>
          <w:b/>
        </w:rPr>
      </w:pPr>
      <w:r w:rsidRPr="00BC799A">
        <w:rPr>
          <w:b/>
        </w:rPr>
        <w:t>РЕКВИЗИТЫ СТОРОН</w:t>
      </w:r>
    </w:p>
    <w:p w:rsidR="00A67769" w:rsidRPr="00BC799A" w:rsidRDefault="00A67769" w:rsidP="00A67769">
      <w:pPr>
        <w:ind w:left="360"/>
        <w:rPr>
          <w:b/>
        </w:rPr>
      </w:pPr>
    </w:p>
    <w:p w:rsidR="00A67769" w:rsidRPr="00BC799A" w:rsidRDefault="00A67769" w:rsidP="00A67769">
      <w:pPr>
        <w:keepNext/>
        <w:ind w:left="360"/>
        <w:outlineLvl w:val="1"/>
        <w:rPr>
          <w:b/>
          <w:bCs/>
        </w:rPr>
      </w:pPr>
      <w:r w:rsidRPr="00BC799A">
        <w:rPr>
          <w:b/>
          <w:bCs/>
        </w:rPr>
        <w:t>Продавец                                                                                    Покупатель</w:t>
      </w: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4178"/>
        <w:gridCol w:w="802"/>
        <w:gridCol w:w="4341"/>
      </w:tblGrid>
      <w:tr w:rsidR="00A67769" w:rsidRPr="00BC799A" w:rsidTr="00422C9C">
        <w:tc>
          <w:tcPr>
            <w:tcW w:w="4178" w:type="dxa"/>
            <w:shd w:val="clear" w:color="auto" w:fill="auto"/>
          </w:tcPr>
          <w:p w:rsidR="00A67769" w:rsidRPr="00BC799A" w:rsidRDefault="00A67769" w:rsidP="00A67769">
            <w:pPr>
              <w:spacing w:after="0"/>
            </w:pPr>
          </w:p>
          <w:p w:rsidR="00A67769" w:rsidRPr="00BC799A" w:rsidRDefault="00A67769" w:rsidP="00A67769">
            <w:pPr>
              <w:spacing w:after="0"/>
            </w:pPr>
            <w:r w:rsidRPr="00BC799A">
              <w:t>_____________/_________/</w:t>
            </w:r>
          </w:p>
          <w:p w:rsidR="00A67769" w:rsidRDefault="00A67769" w:rsidP="00A67769">
            <w:pPr>
              <w:spacing w:after="0"/>
              <w:rPr>
                <w:b/>
                <w:u w:val="single"/>
              </w:rPr>
            </w:pPr>
          </w:p>
          <w:p w:rsidR="00A67769" w:rsidRDefault="00A67769" w:rsidP="00A67769">
            <w:pPr>
              <w:spacing w:after="0"/>
              <w:rPr>
                <w:b/>
                <w:u w:val="single"/>
              </w:rPr>
            </w:pPr>
          </w:p>
          <w:p w:rsidR="00A67769" w:rsidRDefault="00A67769" w:rsidP="00A67769">
            <w:pPr>
              <w:spacing w:after="0"/>
              <w:rPr>
                <w:b/>
                <w:u w:val="single"/>
              </w:rPr>
            </w:pPr>
          </w:p>
          <w:p w:rsidR="00A67769" w:rsidRPr="00D939CC" w:rsidRDefault="00A67769" w:rsidP="00A67769">
            <w:pPr>
              <w:spacing w:after="0"/>
              <w:rPr>
                <w:b/>
                <w:u w:val="single"/>
              </w:rPr>
            </w:pPr>
            <w:r w:rsidRPr="00D939CC">
              <w:rPr>
                <w:b/>
                <w:u w:val="single"/>
              </w:rPr>
              <w:t>Информация по техническим условиям:</w:t>
            </w:r>
          </w:p>
          <w:p w:rsidR="00A67769" w:rsidRPr="00BC799A" w:rsidRDefault="00A67769" w:rsidP="00A67769">
            <w:pPr>
              <w:spacing w:after="0"/>
            </w:pPr>
          </w:p>
        </w:tc>
        <w:tc>
          <w:tcPr>
            <w:tcW w:w="802" w:type="dxa"/>
            <w:shd w:val="clear" w:color="auto" w:fill="auto"/>
          </w:tcPr>
          <w:p w:rsidR="00A67769" w:rsidRPr="00BC799A" w:rsidRDefault="00A67769" w:rsidP="00A67769">
            <w:pPr>
              <w:spacing w:after="0"/>
            </w:pPr>
          </w:p>
        </w:tc>
        <w:tc>
          <w:tcPr>
            <w:tcW w:w="4341" w:type="dxa"/>
            <w:shd w:val="clear" w:color="auto" w:fill="auto"/>
          </w:tcPr>
          <w:p w:rsidR="00A67769" w:rsidRPr="00BC799A" w:rsidRDefault="00A67769" w:rsidP="00A67769">
            <w:pPr>
              <w:spacing w:after="0"/>
            </w:pPr>
          </w:p>
          <w:p w:rsidR="00A67769" w:rsidRPr="00BC799A" w:rsidRDefault="00A67769" w:rsidP="00A67769">
            <w:pPr>
              <w:spacing w:after="0"/>
            </w:pPr>
            <w:r>
              <w:t>_____________/_________</w:t>
            </w:r>
          </w:p>
          <w:p w:rsidR="00A67769" w:rsidRPr="00BC799A" w:rsidRDefault="00A67769" w:rsidP="00A67769">
            <w:pPr>
              <w:spacing w:after="0"/>
            </w:pPr>
          </w:p>
        </w:tc>
      </w:tr>
    </w:tbl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lastRenderedPageBreak/>
        <w:t>Монтаж и комплектацию водомерного узла  (коммерческого прибора учета), устанавливаемого абонентами, разрешается произвести на границе балансовой принадлежности, при выполнении следующих условий: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1)</w:t>
      </w:r>
      <w:r w:rsidRPr="00E672CA">
        <w:rPr>
          <w:sz w:val="24"/>
          <w:szCs w:val="24"/>
        </w:rPr>
        <w:tab/>
        <w:t>Проект привязки согласовать с МУП ИР «Восточное» до проведения работ с целью определения границы балансовой и эксплуатационной ответственности.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2)</w:t>
      </w:r>
      <w:r w:rsidRPr="00E672CA">
        <w:rPr>
          <w:sz w:val="24"/>
          <w:szCs w:val="24"/>
        </w:rPr>
        <w:tab/>
        <w:t xml:space="preserve">Перед началом проведения земляных работ необходимо получить разрешение на проведения земляных работ в зоне прохождения водопровода с собственниками земельных участков в границах которых будут </w:t>
      </w:r>
      <w:proofErr w:type="gramStart"/>
      <w:r w:rsidRPr="00E672CA">
        <w:rPr>
          <w:sz w:val="24"/>
          <w:szCs w:val="24"/>
        </w:rPr>
        <w:t>производится</w:t>
      </w:r>
      <w:proofErr w:type="gramEnd"/>
      <w:r w:rsidRPr="00E672CA">
        <w:rPr>
          <w:sz w:val="24"/>
          <w:szCs w:val="24"/>
        </w:rPr>
        <w:t xml:space="preserve"> земляные работы.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3)</w:t>
      </w:r>
      <w:r w:rsidRPr="00E672CA">
        <w:rPr>
          <w:sz w:val="24"/>
          <w:szCs w:val="24"/>
        </w:rPr>
        <w:tab/>
        <w:t>При отсутствии согласования, все риски повреждения каких либо инженерных сетей берет на себя абонент, которому выданы технические условия.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4)</w:t>
      </w:r>
      <w:r w:rsidRPr="00E672CA">
        <w:rPr>
          <w:sz w:val="24"/>
          <w:szCs w:val="24"/>
        </w:rPr>
        <w:tab/>
        <w:t>Прокладку водопровода выполнить от существующего (проектируемого) водопроводного колодца, трубой ПНД не более SDR17 диаметром не менее ¾ (20 мм), но не более 1 ¼ (32 мм), глубина траншеи для прокладки водопроводной трубы должна быть не менее глубины залегания магистрального водопровода.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5)</w:t>
      </w:r>
      <w:r w:rsidRPr="00E672CA">
        <w:rPr>
          <w:sz w:val="24"/>
          <w:szCs w:val="24"/>
        </w:rPr>
        <w:tab/>
        <w:t xml:space="preserve">Перед засыпкой траншей вызвать уполномоченного представителя обслуживающей организации для освидетельствования всех скрытых работ. 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6)</w:t>
      </w:r>
      <w:r w:rsidRPr="00E672CA">
        <w:rPr>
          <w:sz w:val="24"/>
          <w:szCs w:val="24"/>
        </w:rPr>
        <w:tab/>
        <w:t>После проведения земляных произвести рекультивацию земельного в зоне проведения работ.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7)</w:t>
      </w:r>
      <w:r w:rsidRPr="00E672CA">
        <w:rPr>
          <w:sz w:val="24"/>
          <w:szCs w:val="24"/>
        </w:rPr>
        <w:tab/>
        <w:t>Предусмотреть мероприятия, исключающие замерзание сетей водоснабжения при отрицательных температурах.</w:t>
      </w:r>
    </w:p>
    <w:p w:rsidR="00A67769" w:rsidRPr="00E672CA" w:rsidRDefault="00A67769" w:rsidP="00A67769">
      <w:pPr>
        <w:rPr>
          <w:sz w:val="24"/>
          <w:szCs w:val="24"/>
        </w:rPr>
      </w:pPr>
      <w:proofErr w:type="gramStart"/>
      <w:r w:rsidRPr="00E672CA">
        <w:rPr>
          <w:sz w:val="24"/>
          <w:szCs w:val="24"/>
        </w:rPr>
        <w:t>8)</w:t>
      </w:r>
      <w:r w:rsidRPr="00E672CA">
        <w:rPr>
          <w:sz w:val="24"/>
          <w:szCs w:val="24"/>
        </w:rPr>
        <w:tab/>
        <w:t>Водомерный узел должен быть установлен на границе балансовой и эксплуатационной ответственности, в удобном для снятия показаний и обслуживания месте, (либо в месте максимально приближенном к границе балансовой и эксплуатационной ответственности, после контрольного крана).</w:t>
      </w:r>
      <w:proofErr w:type="gramEnd"/>
      <w:r w:rsidRPr="00E672CA">
        <w:rPr>
          <w:sz w:val="24"/>
          <w:szCs w:val="24"/>
        </w:rPr>
        <w:t xml:space="preserve"> Все подключения  водоразборной арматуры  допускаются только после водомерного узла.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9)</w:t>
      </w:r>
      <w:r w:rsidRPr="00E672CA">
        <w:rPr>
          <w:sz w:val="24"/>
          <w:szCs w:val="24"/>
        </w:rPr>
        <w:tab/>
        <w:t>Место установки счетчика должно обеспечивать свободный доступ для снятия показаний и гарантировать его эксплуатацию  без возможных меха</w:t>
      </w:r>
      <w:r>
        <w:rPr>
          <w:sz w:val="24"/>
          <w:szCs w:val="24"/>
        </w:rPr>
        <w:t>нических повреждений. Установка</w:t>
      </w:r>
      <w:r w:rsidRPr="00E672CA">
        <w:rPr>
          <w:sz w:val="24"/>
          <w:szCs w:val="24"/>
        </w:rPr>
        <w:t xml:space="preserve"> счетчика в затапливаемых, холодных помещениях  (t ниже  +5^ C), в помещениях с повышенной  влажностью, в помещениях  с t выше   +50^ C не допускается.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10)</w:t>
      </w:r>
      <w:r w:rsidRPr="00E672CA">
        <w:rPr>
          <w:sz w:val="24"/>
          <w:szCs w:val="24"/>
        </w:rPr>
        <w:tab/>
        <w:t>Счетчик монтируется  в соответствии  с требованиями по монтажу, в соответствии с паспортом прибора учета.</w:t>
      </w:r>
      <w:r>
        <w:rPr>
          <w:sz w:val="24"/>
          <w:szCs w:val="24"/>
        </w:rPr>
        <w:t xml:space="preserve"> </w:t>
      </w:r>
      <w:r w:rsidRPr="00E672CA">
        <w:rPr>
          <w:sz w:val="24"/>
          <w:szCs w:val="24"/>
        </w:rPr>
        <w:t>Не разрешается устанавливать счетчик на горизонтальном  участке, циферблатом вниз.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lastRenderedPageBreak/>
        <w:t>11)</w:t>
      </w:r>
      <w:r w:rsidRPr="00E672CA">
        <w:rPr>
          <w:sz w:val="24"/>
          <w:szCs w:val="24"/>
        </w:rPr>
        <w:tab/>
        <w:t xml:space="preserve">При установке счетчика после отводов, запорной арматуры, фильтров и других устройств непосредственно перед счетчиком должен быть прямой участок трубопровода длиной не менее 5Dу, а за счетчиком не менее 1Dу, где </w:t>
      </w:r>
      <w:proofErr w:type="spellStart"/>
      <w:proofErr w:type="gramStart"/>
      <w:r w:rsidRPr="00E672CA">
        <w:rPr>
          <w:sz w:val="24"/>
          <w:szCs w:val="24"/>
        </w:rPr>
        <w:t>D</w:t>
      </w:r>
      <w:proofErr w:type="gramEnd"/>
      <w:r w:rsidRPr="00E672CA">
        <w:rPr>
          <w:sz w:val="24"/>
          <w:szCs w:val="24"/>
        </w:rPr>
        <w:t>у</w:t>
      </w:r>
      <w:proofErr w:type="spellEnd"/>
      <w:r w:rsidRPr="00E672CA">
        <w:rPr>
          <w:sz w:val="24"/>
          <w:szCs w:val="24"/>
        </w:rPr>
        <w:t>-диаметр условного прохода счетчика. Если в паспорте прибора допускается использование в качестве прямого участка заводских присоединений (штуцеров), прямой участок может быть уменьшен.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12)</w:t>
      </w:r>
      <w:r w:rsidRPr="00E672CA">
        <w:rPr>
          <w:sz w:val="24"/>
          <w:szCs w:val="24"/>
        </w:rPr>
        <w:tab/>
        <w:t>Счетчик должен быть расположен так, чтобы направление, указанное стрелкой на корпусе счетчика совпало с направлением потока воды в трубопроводе.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13)</w:t>
      </w:r>
      <w:r w:rsidRPr="00E672CA">
        <w:rPr>
          <w:sz w:val="24"/>
          <w:szCs w:val="24"/>
        </w:rPr>
        <w:tab/>
        <w:t>Не допускается установка счетчика на близком расстоянии от устройств, создающих вокруг себя мощное магнитное поле (например, силовых трансформаторов).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14)</w:t>
      </w:r>
      <w:r w:rsidRPr="00E672CA">
        <w:rPr>
          <w:sz w:val="24"/>
          <w:szCs w:val="24"/>
        </w:rPr>
        <w:tab/>
        <w:t>Счетчик не должен подвергаться перегрузке механическими напряжениями под воздействием трубопроводов и арматуры. При необходимости счетчик может быть смонтирован на подставке или кронштейне.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При наличии в помещении у потребителей двух   или более стояков  (вводов) холодной воды, приборы учета, устанавливаются на каждом отдельном вводе.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15)</w:t>
      </w:r>
      <w:r w:rsidRPr="00E672CA">
        <w:rPr>
          <w:sz w:val="24"/>
          <w:szCs w:val="24"/>
        </w:rPr>
        <w:tab/>
        <w:t>Пуск в эксплуатацию водомерного узла у потребителя оформить соответствующими актами.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16)</w:t>
      </w:r>
      <w:r w:rsidRPr="00E672CA">
        <w:rPr>
          <w:sz w:val="24"/>
          <w:szCs w:val="24"/>
        </w:rPr>
        <w:tab/>
        <w:t xml:space="preserve">Работы и приобретение материалов выполняются потребителями самостоятельно либо с привлечением сторонних организаций, но после согласования с </w:t>
      </w:r>
      <w:proofErr w:type="spellStart"/>
      <w:r w:rsidRPr="00E672CA">
        <w:rPr>
          <w:sz w:val="24"/>
          <w:szCs w:val="24"/>
        </w:rPr>
        <w:t>ресурсоснабжающей</w:t>
      </w:r>
      <w:proofErr w:type="spellEnd"/>
      <w:r w:rsidRPr="00E672CA">
        <w:rPr>
          <w:sz w:val="24"/>
          <w:szCs w:val="24"/>
        </w:rPr>
        <w:t xml:space="preserve"> организацией.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17)</w:t>
      </w:r>
      <w:r w:rsidRPr="00E672CA">
        <w:rPr>
          <w:sz w:val="24"/>
          <w:szCs w:val="24"/>
        </w:rPr>
        <w:tab/>
        <w:t>Паспорт водомера абонент обязан предоставлять представителю МУП ИР «Восточное» при сдаче водомерного узла по акту приемки.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18)</w:t>
      </w:r>
      <w:r w:rsidRPr="00E672CA">
        <w:rPr>
          <w:sz w:val="24"/>
          <w:szCs w:val="24"/>
        </w:rPr>
        <w:tab/>
        <w:t>Срок действия Технических условий 1 год с момента составления.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19)</w:t>
      </w:r>
      <w:r w:rsidRPr="00E672CA">
        <w:rPr>
          <w:sz w:val="24"/>
          <w:szCs w:val="24"/>
        </w:rPr>
        <w:tab/>
        <w:t xml:space="preserve">После выполнения технических условий обратится в </w:t>
      </w:r>
      <w:proofErr w:type="spellStart"/>
      <w:r w:rsidRPr="00E672CA">
        <w:rPr>
          <w:sz w:val="24"/>
          <w:szCs w:val="24"/>
        </w:rPr>
        <w:t>ресурсоснабжающую</w:t>
      </w:r>
      <w:proofErr w:type="spellEnd"/>
      <w:r w:rsidRPr="00E672CA">
        <w:rPr>
          <w:sz w:val="24"/>
          <w:szCs w:val="24"/>
        </w:rPr>
        <w:t xml:space="preserve"> организацию для получения остального пакета документов.</w:t>
      </w:r>
    </w:p>
    <w:p w:rsidR="00A67769" w:rsidRPr="00E672CA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20) Горячее водоснабжение и водоотведение отсутствуют.</w:t>
      </w:r>
    </w:p>
    <w:p w:rsidR="00A67769" w:rsidRDefault="00A67769" w:rsidP="00A67769">
      <w:pPr>
        <w:rPr>
          <w:sz w:val="24"/>
          <w:szCs w:val="24"/>
        </w:rPr>
      </w:pPr>
      <w:r w:rsidRPr="00E672CA">
        <w:rPr>
          <w:sz w:val="24"/>
          <w:szCs w:val="24"/>
        </w:rPr>
        <w:t>Сети водоотведения отсутствуют. Информация предоставлена МУП ИР «Восточное».</w:t>
      </w: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Pr="00E672CA" w:rsidRDefault="003A034E" w:rsidP="00A67769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31025" cy="9793487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025" cy="9793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769" w:rsidRPr="009D5C02" w:rsidRDefault="003A034E" w:rsidP="00A67769">
      <w:pPr>
        <w:rPr>
          <w:color w:val="943634" w:themeColor="accent2" w:themeShade="BF"/>
          <w:sz w:val="24"/>
          <w:szCs w:val="24"/>
        </w:rPr>
      </w:pPr>
      <w:r>
        <w:rPr>
          <w:noProof/>
          <w:color w:val="C0504D" w:themeColor="accent2"/>
          <w:sz w:val="24"/>
          <w:szCs w:val="24"/>
          <w:lang w:eastAsia="ru-RU"/>
        </w:rPr>
        <w:lastRenderedPageBreak/>
        <w:drawing>
          <wp:inline distT="0" distB="0" distL="0" distR="0">
            <wp:extent cx="6931025" cy="9793487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025" cy="9793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5C02" w:rsidRPr="009D5C02">
        <w:rPr>
          <w:color w:val="943634" w:themeColor="accent2" w:themeShade="BF"/>
          <w:sz w:val="24"/>
          <w:szCs w:val="24"/>
        </w:rPr>
        <w:lastRenderedPageBreak/>
        <w:t>__________________________________________________________________________________________</w:t>
      </w:r>
    </w:p>
    <w:p w:rsidR="003A034E" w:rsidRPr="00BF36D8" w:rsidRDefault="003A034E" w:rsidP="003A034E">
      <w:pPr>
        <w:pStyle w:val="af5"/>
        <w:rPr>
          <w:b/>
          <w:sz w:val="24"/>
          <w:szCs w:val="24"/>
          <w:u w:val="single"/>
        </w:rPr>
      </w:pPr>
      <w:r w:rsidRPr="00BF36D8">
        <w:rPr>
          <w:b/>
          <w:sz w:val="24"/>
          <w:szCs w:val="24"/>
        </w:rPr>
        <w:t>Извещение о проведен</w:t>
      </w:r>
      <w:proofErr w:type="gramStart"/>
      <w:r w:rsidRPr="00BF36D8">
        <w:rPr>
          <w:b/>
          <w:sz w:val="24"/>
          <w:szCs w:val="24"/>
        </w:rPr>
        <w:t>ии ау</w:t>
      </w:r>
      <w:proofErr w:type="gramEnd"/>
      <w:r w:rsidRPr="00BF36D8">
        <w:rPr>
          <w:b/>
          <w:sz w:val="24"/>
          <w:szCs w:val="24"/>
        </w:rPr>
        <w:t xml:space="preserve">кциона </w:t>
      </w:r>
      <w:r>
        <w:rPr>
          <w:b/>
          <w:sz w:val="24"/>
          <w:szCs w:val="24"/>
        </w:rPr>
        <w:t xml:space="preserve">на право заключения договора купли-продажи земельного участка </w:t>
      </w:r>
    </w:p>
    <w:p w:rsidR="003A034E" w:rsidRPr="00D12202" w:rsidRDefault="003A034E" w:rsidP="003A034E">
      <w:pPr>
        <w:pStyle w:val="af5"/>
        <w:rPr>
          <w:sz w:val="24"/>
          <w:szCs w:val="24"/>
        </w:rPr>
      </w:pPr>
    </w:p>
    <w:p w:rsidR="003A034E" w:rsidRPr="003A034E" w:rsidRDefault="003A034E" w:rsidP="003A034E">
      <w:pPr>
        <w:pStyle w:val="af5"/>
        <w:ind w:firstLine="720"/>
        <w:jc w:val="both"/>
        <w:rPr>
          <w:sz w:val="24"/>
          <w:szCs w:val="24"/>
        </w:rPr>
      </w:pPr>
      <w:r w:rsidRPr="003A034E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3A034E" w:rsidRPr="003A034E" w:rsidRDefault="003A034E" w:rsidP="003A034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3A034E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3A034E" w:rsidRPr="003A034E" w:rsidRDefault="003A034E" w:rsidP="003A034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3A034E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3A034E" w:rsidRPr="003A034E" w:rsidRDefault="003A034E" w:rsidP="003A034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3A034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034E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3A034E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A034E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A034E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3A034E" w:rsidRPr="003A034E" w:rsidRDefault="003A034E" w:rsidP="003A034E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16.05.2023г. №54.</w:t>
      </w:r>
    </w:p>
    <w:p w:rsidR="003A034E" w:rsidRPr="003A034E" w:rsidRDefault="003A034E" w:rsidP="003A034E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3A034E">
        <w:rPr>
          <w:rFonts w:ascii="Times New Roman" w:hAnsi="Times New Roman" w:cs="Times New Roman"/>
          <w:sz w:val="24"/>
          <w:szCs w:val="24"/>
        </w:rPr>
        <w:t xml:space="preserve"> 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20" w:history="1">
        <w:r w:rsidRPr="003A034E">
          <w:rPr>
            <w:rStyle w:val="aa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3A034E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21" w:history="1">
        <w:r w:rsidRPr="003A034E">
          <w:rPr>
            <w:rStyle w:val="aa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3A034E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3A034E" w:rsidRPr="003A034E" w:rsidRDefault="003A034E" w:rsidP="003A034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3A034E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оператор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3A034E" w:rsidRPr="003A034E" w:rsidRDefault="003A034E" w:rsidP="003A034E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3A034E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3A034E" w:rsidRPr="003A034E" w:rsidRDefault="003A034E" w:rsidP="003A034E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3A034E" w:rsidRPr="003A034E" w:rsidRDefault="003A034E" w:rsidP="003A034E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3A034E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3A034E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3A034E">
        <w:rPr>
          <w:rFonts w:ascii="Times New Roman" w:hAnsi="Times New Roman" w:cs="Times New Roman"/>
          <w:b/>
          <w:sz w:val="24"/>
          <w:szCs w:val="24"/>
        </w:rPr>
        <w:t>кциона</w:t>
      </w:r>
      <w:r w:rsidRPr="003A034E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22" w:history="1">
        <w:r w:rsidRPr="003A034E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3A034E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23" w:history="1">
        <w:r w:rsidRPr="003A034E">
          <w:rPr>
            <w:rStyle w:val="aa"/>
            <w:rFonts w:ascii="Times New Roman" w:hAnsi="Times New Roman" w:cs="Times New Roman"/>
            <w:sz w:val="24"/>
            <w:szCs w:val="24"/>
          </w:rPr>
          <w:t>www.</w:t>
        </w:r>
        <w:r w:rsidRPr="003A034E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3A034E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r w:rsidRPr="003A034E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3A034E">
          <w:rPr>
            <w:rStyle w:val="aa"/>
            <w:rFonts w:ascii="Times New Roman" w:hAnsi="Times New Roman" w:cs="Times New Roman"/>
            <w:sz w:val="24"/>
            <w:szCs w:val="24"/>
          </w:rPr>
          <w:t>.r</w:t>
        </w:r>
        <w:r w:rsidRPr="003A034E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3A034E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3A034E" w:rsidRPr="003A034E" w:rsidRDefault="003A034E" w:rsidP="003A034E">
      <w:pPr>
        <w:pStyle w:val="ad"/>
        <w:ind w:firstLine="720"/>
        <w:rPr>
          <w:b/>
          <w:sz w:val="24"/>
          <w:szCs w:val="24"/>
        </w:rPr>
      </w:pPr>
      <w:r w:rsidRPr="003A034E">
        <w:rPr>
          <w:b/>
          <w:sz w:val="24"/>
          <w:szCs w:val="24"/>
        </w:rPr>
        <w:t>Предмет аукциона: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лот №2 - кадастровый номер 54:07:057401:7442 площадью 1 384 </w:t>
      </w:r>
      <w:proofErr w:type="spellStart"/>
      <w:r w:rsidRPr="003A034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 xml:space="preserve">. для ведения личного подсобного хозяйства, местоположение: Новосибирская область, р-н Искитимский, </w:t>
      </w:r>
      <w:proofErr w:type="spellStart"/>
      <w:r w:rsidRPr="003A034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>, начальная цена 732 140 (семьсот тридцать две тысячи сто сорок) рублей 00 коп., «шаг аукциона» (3%)  21964,2 (двадцать одна тысяча девятьсот шестьдесят четыре) рубля 20 коп., размер задатка (20%) 146 428(сто сорок шесть тысяч четыреста двадцать восемь) рублей 00 коп.;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3A034E">
        <w:rPr>
          <w:rFonts w:ascii="Times New Roman" w:hAnsi="Times New Roman" w:cs="Times New Roman"/>
          <w:sz w:val="24"/>
          <w:szCs w:val="24"/>
        </w:rPr>
        <w:t xml:space="preserve"> </w:t>
      </w:r>
      <w:r w:rsidRPr="003A034E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3A034E">
        <w:rPr>
          <w:rFonts w:ascii="Times New Roman" w:hAnsi="Times New Roman" w:cs="Times New Roman"/>
          <w:sz w:val="24"/>
          <w:szCs w:val="24"/>
        </w:rPr>
        <w:t xml:space="preserve"> 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24" w:history="1">
        <w:r w:rsidRPr="003A034E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3A034E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3A034E">
        <w:rPr>
          <w:rFonts w:ascii="Times New Roman" w:hAnsi="Times New Roman" w:cs="Times New Roman"/>
          <w:bCs/>
          <w:sz w:val="24"/>
          <w:szCs w:val="24"/>
        </w:rPr>
        <w:t>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25" w:history="1">
        <w:r w:rsidRPr="003A034E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https://www.rts-tender.ru/tariffs/platform-property-sales-tariffs</w:t>
        </w:r>
      </w:hyperlink>
      <w:r w:rsidRPr="003A034E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A034E">
        <w:rPr>
          <w:rFonts w:ascii="Times New Roman" w:hAnsi="Times New Roman" w:cs="Times New Roman"/>
          <w:sz w:val="24"/>
          <w:szCs w:val="24"/>
        </w:rPr>
        <w:t xml:space="preserve"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</w:t>
      </w:r>
      <w:r w:rsidRPr="003A034E">
        <w:rPr>
          <w:rFonts w:ascii="Times New Roman" w:hAnsi="Times New Roman" w:cs="Times New Roman"/>
          <w:sz w:val="24"/>
          <w:szCs w:val="24"/>
        </w:rPr>
        <w:lastRenderedPageBreak/>
        <w:t>рабочего дня с момента заключения с таким участником договора на электронной площадке или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3A034E" w:rsidRPr="003A034E" w:rsidRDefault="003A034E" w:rsidP="003A034E">
      <w:pPr>
        <w:pStyle w:val="ad"/>
        <w:ind w:firstLine="540"/>
        <w:rPr>
          <w:sz w:val="24"/>
          <w:szCs w:val="24"/>
        </w:rPr>
      </w:pPr>
      <w:r w:rsidRPr="003A034E">
        <w:rPr>
          <w:b/>
          <w:sz w:val="24"/>
          <w:szCs w:val="24"/>
        </w:rPr>
        <w:t>Параметры</w:t>
      </w:r>
      <w:r w:rsidRPr="003A034E">
        <w:rPr>
          <w:sz w:val="24"/>
          <w:szCs w:val="24"/>
        </w:rPr>
        <w:t xml:space="preserve"> </w:t>
      </w:r>
      <w:r w:rsidRPr="003A034E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3A034E" w:rsidRPr="003A034E" w:rsidTr="00422C9C">
        <w:trPr>
          <w:tblHeader/>
        </w:trPr>
        <w:tc>
          <w:tcPr>
            <w:tcW w:w="2835" w:type="dxa"/>
            <w:vMerge w:val="restart"/>
          </w:tcPr>
          <w:p w:rsidR="003A034E" w:rsidRPr="003A034E" w:rsidRDefault="003A034E" w:rsidP="003A034E">
            <w:pPr>
              <w:pStyle w:val="110"/>
              <w:jc w:val="both"/>
              <w:rPr>
                <w:sz w:val="24"/>
              </w:rPr>
            </w:pPr>
            <w:r w:rsidRPr="003A034E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3A034E" w:rsidRPr="003A034E" w:rsidRDefault="003A034E" w:rsidP="003A034E">
            <w:pPr>
              <w:pStyle w:val="110"/>
              <w:jc w:val="both"/>
              <w:rPr>
                <w:sz w:val="24"/>
              </w:rPr>
            </w:pPr>
            <w:r w:rsidRPr="003A034E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3A034E">
              <w:rPr>
                <w:sz w:val="24"/>
              </w:rPr>
              <w:t>и</w:t>
            </w:r>
            <w:r w:rsidRPr="003A034E">
              <w:rPr>
                <w:sz w:val="24"/>
              </w:rPr>
              <w:t>тельства</w:t>
            </w:r>
          </w:p>
        </w:tc>
      </w:tr>
      <w:tr w:rsidR="003A034E" w:rsidRPr="003A034E" w:rsidTr="00422C9C">
        <w:trPr>
          <w:tblHeader/>
        </w:trPr>
        <w:tc>
          <w:tcPr>
            <w:tcW w:w="2835" w:type="dxa"/>
            <w:vMerge/>
          </w:tcPr>
          <w:p w:rsidR="003A034E" w:rsidRPr="003A034E" w:rsidRDefault="003A034E" w:rsidP="003A034E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S </w:t>
            </w:r>
            <w:proofErr w:type="spellStart"/>
            <w:r w:rsidRPr="003A034E">
              <w:rPr>
                <w:sz w:val="24"/>
              </w:rPr>
              <w:t>min</w:t>
            </w:r>
            <w:proofErr w:type="spellEnd"/>
            <w:r w:rsidRPr="003A034E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S </w:t>
            </w:r>
            <w:proofErr w:type="spellStart"/>
            <w:r w:rsidRPr="003A034E">
              <w:rPr>
                <w:sz w:val="24"/>
              </w:rPr>
              <w:t>max</w:t>
            </w:r>
            <w:proofErr w:type="spellEnd"/>
            <w:r w:rsidRPr="003A034E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О</w:t>
            </w:r>
            <w:r w:rsidRPr="003A034E">
              <w:rPr>
                <w:sz w:val="24"/>
              </w:rPr>
              <w:t>т</w:t>
            </w:r>
            <w:r w:rsidRPr="003A034E">
              <w:rPr>
                <w:sz w:val="24"/>
              </w:rPr>
              <w:t xml:space="preserve">ступ  </w:t>
            </w:r>
            <w:proofErr w:type="spellStart"/>
            <w:r w:rsidRPr="003A034E">
              <w:rPr>
                <w:sz w:val="24"/>
              </w:rPr>
              <w:t>min</w:t>
            </w:r>
            <w:proofErr w:type="spellEnd"/>
            <w:r w:rsidRPr="003A034E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 xml:space="preserve">Этаж </w:t>
            </w:r>
            <w:proofErr w:type="spellStart"/>
            <w:r w:rsidRPr="003A034E">
              <w:rPr>
                <w:sz w:val="24"/>
              </w:rPr>
              <w:t>min</w:t>
            </w:r>
            <w:proofErr w:type="spellEnd"/>
            <w:r w:rsidRPr="003A034E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 xml:space="preserve">Этаж </w:t>
            </w:r>
            <w:proofErr w:type="spellStart"/>
            <w:r w:rsidRPr="003A034E">
              <w:rPr>
                <w:sz w:val="24"/>
              </w:rPr>
              <w:t>max</w:t>
            </w:r>
            <w:proofErr w:type="spellEnd"/>
            <w:r w:rsidRPr="003A034E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Процент застро</w:t>
            </w:r>
            <w:r w:rsidRPr="003A034E">
              <w:rPr>
                <w:sz w:val="24"/>
              </w:rPr>
              <w:t>й</w:t>
            </w:r>
            <w:r w:rsidRPr="003A034E">
              <w:rPr>
                <w:sz w:val="24"/>
              </w:rPr>
              <w:t xml:space="preserve">ки </w:t>
            </w:r>
            <w:proofErr w:type="spellStart"/>
            <w:r w:rsidRPr="003A034E">
              <w:rPr>
                <w:sz w:val="24"/>
              </w:rPr>
              <w:t>min</w:t>
            </w:r>
            <w:proofErr w:type="spellEnd"/>
            <w:r w:rsidRPr="003A034E">
              <w:rPr>
                <w:sz w:val="24"/>
              </w:rPr>
              <w:t>, (пр</w:t>
            </w:r>
            <w:r w:rsidRPr="003A034E">
              <w:rPr>
                <w:sz w:val="24"/>
              </w:rPr>
              <w:t>о</w:t>
            </w:r>
            <w:r w:rsidRPr="003A034E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Процент застро</w:t>
            </w:r>
            <w:r w:rsidRPr="003A034E">
              <w:rPr>
                <w:sz w:val="24"/>
              </w:rPr>
              <w:t>й</w:t>
            </w:r>
            <w:r w:rsidRPr="003A034E">
              <w:rPr>
                <w:sz w:val="24"/>
              </w:rPr>
              <w:t xml:space="preserve">ки </w:t>
            </w:r>
            <w:proofErr w:type="spellStart"/>
            <w:r w:rsidRPr="003A034E">
              <w:rPr>
                <w:sz w:val="24"/>
              </w:rPr>
              <w:t>max</w:t>
            </w:r>
            <w:proofErr w:type="spellEnd"/>
            <w:r w:rsidRPr="003A034E">
              <w:rPr>
                <w:sz w:val="24"/>
              </w:rPr>
              <w:t>, (пр</w:t>
            </w:r>
            <w:r w:rsidRPr="003A034E">
              <w:rPr>
                <w:sz w:val="24"/>
              </w:rPr>
              <w:t>о</w:t>
            </w:r>
            <w:r w:rsidRPr="003A034E">
              <w:rPr>
                <w:sz w:val="24"/>
              </w:rPr>
              <w:t>цент)</w:t>
            </w:r>
          </w:p>
        </w:tc>
      </w:tr>
      <w:tr w:rsidR="003A034E" w:rsidRPr="003A034E" w:rsidTr="00422C9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A034E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03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A034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</w:p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3A034E" w:rsidRPr="003A034E" w:rsidRDefault="003A034E" w:rsidP="003A034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03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A034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5"/>
            </w:r>
          </w:p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1</w:t>
            </w:r>
            <w:r w:rsidRPr="003A034E">
              <w:rPr>
                <w:sz w:val="24"/>
                <w:vertAlign w:val="superscript"/>
              </w:rPr>
              <w:footnoteReference w:id="6"/>
            </w:r>
          </w:p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034E" w:rsidRPr="003A034E" w:rsidRDefault="003A034E" w:rsidP="003A034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03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A034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7"/>
            </w:r>
          </w:p>
          <w:p w:rsidR="003A034E" w:rsidRPr="003A034E" w:rsidRDefault="003A034E" w:rsidP="003A034E">
            <w:pPr>
              <w:pStyle w:val="110"/>
              <w:jc w:val="center"/>
              <w:rPr>
                <w:sz w:val="24"/>
              </w:rPr>
            </w:pPr>
            <w:r w:rsidRPr="003A034E">
              <w:rPr>
                <w:sz w:val="24"/>
              </w:rPr>
              <w:t>25</w:t>
            </w:r>
            <w:r w:rsidRPr="003A034E">
              <w:rPr>
                <w:sz w:val="24"/>
                <w:vertAlign w:val="superscript"/>
              </w:rPr>
              <w:footnoteReference w:id="8"/>
            </w:r>
          </w:p>
        </w:tc>
      </w:tr>
    </w:tbl>
    <w:p w:rsidR="003A034E" w:rsidRPr="003A034E" w:rsidRDefault="003A034E" w:rsidP="003A034E">
      <w:pPr>
        <w:pStyle w:val="afa"/>
        <w:rPr>
          <w:sz w:val="24"/>
          <w:szCs w:val="24"/>
        </w:rPr>
      </w:pPr>
      <w:r w:rsidRPr="003A034E">
        <w:rPr>
          <w:rStyle w:val="afc"/>
          <w:sz w:val="24"/>
          <w:szCs w:val="24"/>
        </w:rPr>
        <w:footnoteRef/>
      </w:r>
      <w:r w:rsidRPr="003A034E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3A034E" w:rsidRPr="003A034E" w:rsidRDefault="003A034E" w:rsidP="003A034E">
      <w:pPr>
        <w:pStyle w:val="afa"/>
        <w:rPr>
          <w:sz w:val="24"/>
          <w:szCs w:val="24"/>
        </w:rPr>
      </w:pPr>
      <w:r w:rsidRPr="003A034E">
        <w:rPr>
          <w:rStyle w:val="afc"/>
          <w:sz w:val="24"/>
          <w:szCs w:val="24"/>
        </w:rPr>
        <w:t>2</w:t>
      </w:r>
      <w:r w:rsidRPr="003A034E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3A034E" w:rsidRPr="003A034E" w:rsidRDefault="003A034E" w:rsidP="003A034E">
      <w:pPr>
        <w:pStyle w:val="afa"/>
        <w:rPr>
          <w:sz w:val="24"/>
          <w:szCs w:val="24"/>
        </w:rPr>
      </w:pPr>
      <w:r w:rsidRPr="003A034E">
        <w:rPr>
          <w:rStyle w:val="afc"/>
          <w:sz w:val="24"/>
          <w:szCs w:val="24"/>
        </w:rPr>
        <w:t>3</w:t>
      </w:r>
      <w:r w:rsidRPr="003A034E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3A034E" w:rsidRPr="003A034E" w:rsidRDefault="003A034E" w:rsidP="003A034E">
      <w:pPr>
        <w:pStyle w:val="afa"/>
        <w:rPr>
          <w:sz w:val="24"/>
          <w:szCs w:val="24"/>
        </w:rPr>
      </w:pPr>
      <w:r w:rsidRPr="003A034E">
        <w:rPr>
          <w:rStyle w:val="afc"/>
          <w:sz w:val="24"/>
          <w:szCs w:val="24"/>
        </w:rPr>
        <w:t>4</w:t>
      </w:r>
      <w:r w:rsidRPr="003A034E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3A034E" w:rsidRPr="003A034E" w:rsidRDefault="003A034E" w:rsidP="003A034E">
      <w:pPr>
        <w:pStyle w:val="afa"/>
        <w:rPr>
          <w:sz w:val="24"/>
          <w:szCs w:val="24"/>
        </w:rPr>
      </w:pPr>
      <w:r w:rsidRPr="003A034E">
        <w:rPr>
          <w:sz w:val="24"/>
          <w:szCs w:val="24"/>
        </w:rPr>
        <w:t>5</w:t>
      </w:r>
      <w:proofErr w:type="gramStart"/>
      <w:r w:rsidRPr="003A034E">
        <w:rPr>
          <w:sz w:val="24"/>
          <w:szCs w:val="24"/>
        </w:rPr>
        <w:t xml:space="preserve"> П</w:t>
      </w:r>
      <w:proofErr w:type="gramEnd"/>
      <w:r w:rsidRPr="003A034E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3A034E" w:rsidRPr="003A034E" w:rsidRDefault="003A034E" w:rsidP="003A034E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водоснабжения:№13-04-23 от 26.04.2023г. </w:t>
      </w:r>
    </w:p>
    <w:p w:rsidR="003A034E" w:rsidRPr="003A034E" w:rsidRDefault="003A034E" w:rsidP="003A034E">
      <w:pPr>
        <w:pStyle w:val="1"/>
        <w:spacing w:line="240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Fonts w:ascii="Times New Roman" w:hAnsi="Times New Roman" w:cs="Times New Roman"/>
          <w:b w:val="0"/>
          <w:sz w:val="24"/>
          <w:szCs w:val="24"/>
        </w:rPr>
        <w:t xml:space="preserve"> 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3A034E" w:rsidRPr="003A034E" w:rsidRDefault="003A034E" w:rsidP="003A03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3A034E" w:rsidRPr="003A034E" w:rsidRDefault="003A034E" w:rsidP="003A03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3A034E" w:rsidRPr="003A034E" w:rsidRDefault="003A034E" w:rsidP="003A03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3A034E" w:rsidRPr="003A034E" w:rsidRDefault="003A034E" w:rsidP="003A03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3A034E" w:rsidRPr="003A034E" w:rsidRDefault="003A034E" w:rsidP="003A034E">
      <w:pPr>
        <w:pStyle w:val="ad"/>
        <w:rPr>
          <w:b/>
          <w:bCs/>
          <w:sz w:val="24"/>
          <w:szCs w:val="24"/>
        </w:rPr>
      </w:pPr>
      <w:r w:rsidRPr="003A034E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3A034E" w:rsidRPr="003A034E" w:rsidRDefault="003A034E" w:rsidP="003A034E">
      <w:pPr>
        <w:shd w:val="clear" w:color="auto" w:fill="FFFFFF"/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3A034E" w:rsidRPr="003A034E" w:rsidRDefault="003A034E" w:rsidP="003A034E">
      <w:pPr>
        <w:shd w:val="clear" w:color="auto" w:fill="FFFFFF"/>
        <w:spacing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3A034E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3A034E" w:rsidRPr="003A034E" w:rsidRDefault="003A034E" w:rsidP="003A034E">
      <w:pPr>
        <w:keepNext/>
        <w:shd w:val="clear" w:color="auto" w:fill="FFFFFF"/>
        <w:tabs>
          <w:tab w:val="left" w:pos="993"/>
        </w:tabs>
        <w:spacing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3A034E">
        <w:rPr>
          <w:rFonts w:ascii="Times New Roman" w:hAnsi="Times New Roman" w:cs="Times New Roman"/>
          <w:color w:val="0000FF"/>
          <w:sz w:val="24"/>
          <w:szCs w:val="24"/>
        </w:rPr>
        <w:t>https://www.rts-tender.ru/property-sales</w:t>
      </w:r>
      <w:r w:rsidRPr="003A034E">
        <w:rPr>
          <w:rFonts w:ascii="Times New Roman" w:hAnsi="Times New Roman" w:cs="Times New Roman"/>
          <w:sz w:val="24"/>
          <w:szCs w:val="24"/>
        </w:rPr>
        <w:t>.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 xml:space="preserve">Дата и время начала приема заявок </w:t>
      </w:r>
      <w:r w:rsidRPr="003A034E">
        <w:rPr>
          <w:rFonts w:ascii="Times New Roman" w:hAnsi="Times New Roman" w:cs="Times New Roman"/>
          <w:bCs/>
          <w:color w:val="FF0000"/>
          <w:sz w:val="24"/>
          <w:szCs w:val="24"/>
        </w:rPr>
        <w:t>02 июня 2023 года в 10-00 по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 местному времени. Прием заявок осуществляется круглосуточно.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Дата и время окончания приема заявок </w:t>
      </w:r>
      <w:r w:rsidRPr="003A034E">
        <w:rPr>
          <w:rFonts w:ascii="Times New Roman" w:hAnsi="Times New Roman" w:cs="Times New Roman"/>
          <w:bCs/>
          <w:color w:val="FF0000"/>
          <w:sz w:val="24"/>
          <w:szCs w:val="24"/>
        </w:rPr>
        <w:t>02 июля 2023 года до 12-00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 по местному времени.</w:t>
      </w:r>
    </w:p>
    <w:p w:rsidR="003A034E" w:rsidRPr="003A034E" w:rsidRDefault="003A034E" w:rsidP="003A034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>Дата, время и место определения участников аукциона:</w:t>
      </w:r>
      <w:r w:rsidRPr="003A034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A034E">
        <w:rPr>
          <w:rFonts w:ascii="Times New Roman" w:hAnsi="Times New Roman" w:cs="Times New Roman"/>
          <w:sz w:val="24"/>
          <w:szCs w:val="24"/>
        </w:rPr>
        <w:t xml:space="preserve">03 июля 2023 года в 11:00 по адресу: 633218, Новосибирская область, Искитимский район, </w:t>
      </w:r>
      <w:proofErr w:type="spellStart"/>
      <w:r w:rsidRPr="003A034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034E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3A034E">
        <w:rPr>
          <w:rFonts w:ascii="Times New Roman" w:hAnsi="Times New Roman" w:cs="Times New Roman"/>
          <w:sz w:val="24"/>
          <w:szCs w:val="24"/>
        </w:rPr>
        <w:t>, 1-2.</w:t>
      </w:r>
    </w:p>
    <w:p w:rsidR="003A034E" w:rsidRPr="003A034E" w:rsidRDefault="003A034E" w:rsidP="003A034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3A034E" w:rsidRPr="003A034E" w:rsidRDefault="003A034E" w:rsidP="003A034E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 xml:space="preserve">Дата, время и место проведения аукциона: </w:t>
      </w:r>
      <w:r w:rsidRPr="003A034E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05 июля 2023 года в 11:00 по местному времени электронная площадка </w:t>
      </w:r>
      <w:r w:rsidRPr="003A034E">
        <w:rPr>
          <w:rFonts w:ascii="Times New Roman" w:hAnsi="Times New Roman" w:cs="Times New Roman"/>
          <w:color w:val="FF0000"/>
          <w:sz w:val="24"/>
          <w:szCs w:val="24"/>
        </w:rPr>
        <w:t>https://www.rts-tender.ru/property-sales.</w:t>
      </w:r>
      <w:r w:rsidRPr="003A034E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</w:p>
    <w:p w:rsidR="003A034E" w:rsidRPr="003A034E" w:rsidRDefault="003A034E" w:rsidP="003A034E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05 июля 2023 года по адресу: 633218, Новосибирская область, Искитимский район, </w:t>
      </w:r>
      <w:proofErr w:type="spellStart"/>
      <w:r w:rsidRPr="003A034E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3A034E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Pr="003A034E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Pr="003A034E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3A034E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Pr="003A034E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3A034E" w:rsidRPr="003A034E" w:rsidRDefault="003A034E" w:rsidP="003A034E">
      <w:pPr>
        <w:keepNext/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3A034E" w:rsidRPr="003A034E" w:rsidRDefault="003A034E" w:rsidP="003A034E">
      <w:pPr>
        <w:numPr>
          <w:ilvl w:val="0"/>
          <w:numId w:val="1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3A034E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3A034E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3A034E" w:rsidRPr="003A034E" w:rsidRDefault="003A034E" w:rsidP="003A034E">
      <w:pPr>
        <w:numPr>
          <w:ilvl w:val="0"/>
          <w:numId w:val="1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3A034E" w:rsidRPr="003A034E" w:rsidRDefault="003A034E" w:rsidP="003A034E">
      <w:pPr>
        <w:numPr>
          <w:ilvl w:val="0"/>
          <w:numId w:val="1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3A034E" w:rsidRPr="003A034E" w:rsidRDefault="003A034E" w:rsidP="003A034E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034E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3A034E" w:rsidRPr="003A034E" w:rsidRDefault="003A034E" w:rsidP="003A034E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A034E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3A034E" w:rsidRPr="003A034E" w:rsidRDefault="003A034E" w:rsidP="003A034E">
      <w:pPr>
        <w:tabs>
          <w:tab w:val="left" w:pos="0"/>
        </w:tabs>
        <w:spacing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>Получатель:</w:t>
      </w:r>
      <w:r w:rsidRPr="003A034E">
        <w:rPr>
          <w:rStyle w:val="af9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3A034E">
        <w:rPr>
          <w:rStyle w:val="af9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3A034E">
        <w:rPr>
          <w:rStyle w:val="af9"/>
          <w:rFonts w:ascii="Times New Roman" w:hAnsi="Times New Roman" w:cs="Times New Roman"/>
          <w:sz w:val="24"/>
          <w:szCs w:val="24"/>
        </w:rPr>
        <w:t>»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3A034E">
        <w:rPr>
          <w:rStyle w:val="af9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3A034E">
        <w:rPr>
          <w:rStyle w:val="af9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rPr>
          <w:rStyle w:val="af9"/>
          <w:rFonts w:ascii="Times New Roman" w:hAnsi="Times New Roman" w:cs="Times New Roman"/>
          <w:b w:val="0"/>
          <w:sz w:val="24"/>
          <w:szCs w:val="24"/>
        </w:rPr>
      </w:pPr>
      <w:r w:rsidRPr="003A034E">
        <w:rPr>
          <w:rStyle w:val="af9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lastRenderedPageBreak/>
        <w:t>в случае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3A034E" w:rsidRPr="003A034E" w:rsidRDefault="003A034E" w:rsidP="003A034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Задаток засчитывается в счет оплаты за земельный участок.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3A034E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3A034E" w:rsidRPr="003A034E" w:rsidRDefault="003A034E" w:rsidP="003A034E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034E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3A034E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3A034E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3A034E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3A034E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A034E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3A034E" w:rsidRPr="003A034E" w:rsidRDefault="003A034E" w:rsidP="003A034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3A034E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3A034E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3A034E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3A034E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3A034E" w:rsidRDefault="003A034E" w:rsidP="003A034E">
      <w:pPr>
        <w:ind w:firstLine="709"/>
        <w:jc w:val="both"/>
        <w:outlineLvl w:val="0"/>
        <w:rPr>
          <w:bCs/>
          <w:sz w:val="26"/>
          <w:szCs w:val="26"/>
        </w:rPr>
      </w:pPr>
    </w:p>
    <w:p w:rsidR="003A034E" w:rsidRPr="00BC799A" w:rsidRDefault="003A034E" w:rsidP="003A034E">
      <w:pPr>
        <w:rPr>
          <w:highlight w:val="yellow"/>
        </w:rPr>
      </w:pPr>
    </w:p>
    <w:p w:rsidR="003A034E" w:rsidRPr="00BC799A" w:rsidRDefault="003A034E" w:rsidP="003A034E">
      <w:pPr>
        <w:ind w:firstLine="720"/>
        <w:jc w:val="right"/>
      </w:pPr>
      <w:r w:rsidRPr="00BC799A">
        <w:lastRenderedPageBreak/>
        <w:t xml:space="preserve">Приложение № 1 к Извещению </w:t>
      </w:r>
    </w:p>
    <w:p w:rsidR="003A034E" w:rsidRPr="00BC799A" w:rsidRDefault="003A034E" w:rsidP="003A034E">
      <w:pPr>
        <w:spacing w:after="0"/>
        <w:jc w:val="right"/>
      </w:pPr>
      <w:r w:rsidRPr="00BC799A">
        <w:t>о проведен</w:t>
      </w:r>
      <w:proofErr w:type="gramStart"/>
      <w:r w:rsidRPr="00BC799A">
        <w:t>ии ау</w:t>
      </w:r>
      <w:proofErr w:type="gramEnd"/>
      <w:r w:rsidRPr="00BC799A">
        <w:t>кциона</w:t>
      </w:r>
    </w:p>
    <w:p w:rsidR="003A034E" w:rsidRPr="00BC799A" w:rsidRDefault="003A034E" w:rsidP="003A034E">
      <w:pPr>
        <w:pStyle w:val="ad"/>
        <w:rPr>
          <w:sz w:val="22"/>
          <w:szCs w:val="22"/>
          <w:highlight w:val="yellow"/>
        </w:rPr>
      </w:pPr>
    </w:p>
    <w:p w:rsidR="003A034E" w:rsidRPr="00BC799A" w:rsidRDefault="003A034E" w:rsidP="003A034E">
      <w:pPr>
        <w:pStyle w:val="ad"/>
        <w:rPr>
          <w:sz w:val="22"/>
          <w:szCs w:val="22"/>
          <w:highlight w:val="yellow"/>
        </w:rPr>
      </w:pPr>
    </w:p>
    <w:p w:rsidR="003A034E" w:rsidRPr="003A034E" w:rsidRDefault="003A034E" w:rsidP="003A034E">
      <w:pPr>
        <w:jc w:val="center"/>
        <w:rPr>
          <w:b/>
        </w:rPr>
      </w:pPr>
      <w:r w:rsidRPr="00BC799A">
        <w:rPr>
          <w:b/>
        </w:rPr>
        <w:t>ЗАЯВКА</w:t>
      </w:r>
      <w:r>
        <w:rPr>
          <w:b/>
        </w:rPr>
        <w:t xml:space="preserve"> НА УЧАСТИЕ В ТОРГАХ (АУКЦИОНЕ)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3A034E" w:rsidRPr="00BC799A" w:rsidTr="00422C9C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3A034E" w:rsidRPr="00BC799A" w:rsidRDefault="003A034E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noProof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</w:tr>
    </w:tbl>
    <w:p w:rsidR="003A034E" w:rsidRPr="00BC799A" w:rsidRDefault="003A034E" w:rsidP="003A034E">
      <w:pPr>
        <w:adjustRightInd w:val="0"/>
        <w:rPr>
          <w:color w:val="000000"/>
        </w:rPr>
      </w:pPr>
    </w:p>
    <w:tbl>
      <w:tblPr>
        <w:tblW w:w="10632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1134"/>
      </w:tblGrid>
      <w:tr w:rsidR="003A034E" w:rsidRPr="00BC799A" w:rsidTr="003A034E">
        <w:tc>
          <w:tcPr>
            <w:tcW w:w="9498" w:type="dxa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Ф. И. О./Наименование претендента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ind w:left="-9498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0632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</w:tbl>
    <w:p w:rsidR="003A034E" w:rsidRPr="00BC799A" w:rsidRDefault="003A034E" w:rsidP="003A034E">
      <w:pPr>
        <w:spacing w:after="0"/>
      </w:pPr>
      <w:r w:rsidRPr="00BC799A">
        <w:rPr>
          <w:noProof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1211"/>
      </w:tblGrid>
      <w:tr w:rsidR="003A034E" w:rsidRPr="00BC799A" w:rsidTr="003A034E">
        <w:tc>
          <w:tcPr>
            <w:tcW w:w="4000" w:type="dxa"/>
            <w:gridSpan w:val="4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Документ, удостоверяющий личность:</w:t>
            </w:r>
          </w:p>
        </w:tc>
        <w:tc>
          <w:tcPr>
            <w:tcW w:w="6632" w:type="dxa"/>
            <w:gridSpan w:val="8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705" w:type="dxa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439" w:type="dxa"/>
            <w:vAlign w:val="bottom"/>
          </w:tcPr>
          <w:p w:rsidR="003A034E" w:rsidRPr="00BC799A" w:rsidRDefault="003A034E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color w:val="000000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1108" w:type="dxa"/>
            <w:vAlign w:val="bottom"/>
          </w:tcPr>
          <w:p w:rsidR="003A034E" w:rsidRPr="00BC799A" w:rsidRDefault="003A034E" w:rsidP="00422C9C">
            <w:pPr>
              <w:tabs>
                <w:tab w:val="right" w:pos="1108"/>
              </w:tabs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 xml:space="preserve"> выдан</w:t>
            </w:r>
            <w:r w:rsidRPr="00BC799A">
              <w:rPr>
                <w:color w:val="000000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94" w:type="dxa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11" w:type="dxa"/>
            <w:vAlign w:val="bottom"/>
          </w:tcPr>
          <w:p w:rsidR="003A034E" w:rsidRPr="00BC799A" w:rsidRDefault="003A034E" w:rsidP="00422C9C">
            <w:pPr>
              <w:adjustRightInd w:val="0"/>
              <w:ind w:left="57"/>
              <w:rPr>
                <w:color w:val="000000"/>
              </w:rPr>
            </w:pPr>
            <w:proofErr w:type="gramStart"/>
            <w:r w:rsidRPr="00BC799A">
              <w:rPr>
                <w:color w:val="000000"/>
              </w:rPr>
              <w:t>г</w:t>
            </w:r>
            <w:proofErr w:type="gramEnd"/>
            <w:r w:rsidRPr="00BC799A">
              <w:rPr>
                <w:color w:val="000000"/>
              </w:rPr>
              <w:t>.</w:t>
            </w:r>
          </w:p>
        </w:tc>
      </w:tr>
      <w:tr w:rsidR="003A034E" w:rsidRPr="00BC799A" w:rsidTr="003A034E">
        <w:tc>
          <w:tcPr>
            <w:tcW w:w="10632" w:type="dxa"/>
            <w:gridSpan w:val="1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0632" w:type="dxa"/>
            <w:gridSpan w:val="12"/>
            <w:tcBorders>
              <w:top w:val="single" w:sz="4" w:space="0" w:color="auto"/>
            </w:tcBorders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  <w:r w:rsidRPr="00BC799A">
              <w:rPr>
                <w:color w:val="000000"/>
              </w:rPr>
              <w:t xml:space="preserve">(кем </w:t>
            </w:r>
            <w:proofErr w:type="gramStart"/>
            <w:r w:rsidRPr="00BC799A">
              <w:rPr>
                <w:color w:val="000000"/>
              </w:rPr>
              <w:t>выдан</w:t>
            </w:r>
            <w:proofErr w:type="gramEnd"/>
            <w:r w:rsidRPr="00BC799A">
              <w:rPr>
                <w:color w:val="000000"/>
              </w:rPr>
              <w:t>)</w:t>
            </w:r>
          </w:p>
        </w:tc>
      </w:tr>
    </w:tbl>
    <w:p w:rsidR="003A034E" w:rsidRPr="00BC799A" w:rsidRDefault="003A034E" w:rsidP="003A034E">
      <w:pPr>
        <w:rPr>
          <w:noProof/>
        </w:rPr>
      </w:pPr>
      <w:r w:rsidRPr="00BC799A">
        <w:rPr>
          <w:noProof/>
        </w:rPr>
        <w:t>(для юридических лиц)</w:t>
      </w:r>
    </w:p>
    <w:tbl>
      <w:tblPr>
        <w:tblW w:w="106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1225"/>
      </w:tblGrid>
      <w:tr w:rsidR="003A034E" w:rsidRPr="00BC799A" w:rsidTr="003A034E">
        <w:tc>
          <w:tcPr>
            <w:tcW w:w="10632" w:type="dxa"/>
            <w:gridSpan w:val="20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Документ о государственной регистрации в качестве юридического лица</w:t>
            </w:r>
          </w:p>
        </w:tc>
      </w:tr>
      <w:tr w:rsidR="003A034E" w:rsidRPr="00BC799A" w:rsidTr="003A034E">
        <w:tc>
          <w:tcPr>
            <w:tcW w:w="10632" w:type="dxa"/>
            <w:gridSpan w:val="20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714" w:type="dxa"/>
            <w:gridSpan w:val="2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392" w:type="dxa"/>
            <w:vAlign w:val="bottom"/>
          </w:tcPr>
          <w:p w:rsidR="003A034E" w:rsidRPr="00BC799A" w:rsidRDefault="003A034E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color w:val="000000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3A034E" w:rsidRPr="00BC799A" w:rsidRDefault="003A034E" w:rsidP="00422C9C">
            <w:pPr>
              <w:tabs>
                <w:tab w:val="right" w:pos="2197"/>
              </w:tabs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, дата регистрации</w:t>
            </w:r>
            <w:r w:rsidRPr="00BC799A">
              <w:rPr>
                <w:color w:val="000000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25" w:type="dxa"/>
            <w:vAlign w:val="bottom"/>
          </w:tcPr>
          <w:p w:rsidR="003A034E" w:rsidRPr="00BC799A" w:rsidRDefault="003A034E" w:rsidP="00422C9C">
            <w:pPr>
              <w:adjustRightInd w:val="0"/>
              <w:ind w:left="57"/>
              <w:rPr>
                <w:color w:val="000000"/>
              </w:rPr>
            </w:pPr>
            <w:proofErr w:type="gramStart"/>
            <w:r w:rsidRPr="00BC799A">
              <w:rPr>
                <w:color w:val="000000"/>
              </w:rPr>
              <w:t>г</w:t>
            </w:r>
            <w:proofErr w:type="gramEnd"/>
            <w:r w:rsidRPr="00BC799A">
              <w:rPr>
                <w:color w:val="000000"/>
              </w:rPr>
              <w:t>.</w:t>
            </w:r>
          </w:p>
        </w:tc>
      </w:tr>
      <w:tr w:rsidR="003A034E" w:rsidRPr="00BC799A" w:rsidTr="003A034E">
        <w:tc>
          <w:tcPr>
            <w:tcW w:w="3906" w:type="dxa"/>
            <w:gridSpan w:val="9"/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Орган, осуществивший регистрацию</w:t>
            </w:r>
          </w:p>
        </w:tc>
        <w:tc>
          <w:tcPr>
            <w:tcW w:w="6726" w:type="dxa"/>
            <w:gridSpan w:val="11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560" w:type="dxa"/>
            <w:gridSpan w:val="4"/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Место выдачи</w:t>
            </w:r>
          </w:p>
        </w:tc>
        <w:tc>
          <w:tcPr>
            <w:tcW w:w="9072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560" w:type="dxa"/>
            <w:gridSpan w:val="4"/>
            <w:vAlign w:val="bottom"/>
          </w:tcPr>
          <w:p w:rsidR="003A034E" w:rsidRPr="00BC799A" w:rsidRDefault="003A034E" w:rsidP="00422C9C">
            <w:pPr>
              <w:ind w:right="-8221"/>
              <w:rPr>
                <w:noProof/>
              </w:rPr>
            </w:pPr>
            <w:r w:rsidRPr="00BC799A">
              <w:rPr>
                <w:noProof/>
              </w:rPr>
              <w:t>ОРГН ________________</w:t>
            </w:r>
          </w:p>
        </w:tc>
        <w:tc>
          <w:tcPr>
            <w:tcW w:w="9072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672" w:type="dxa"/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ИНН/</w:t>
            </w:r>
          </w:p>
        </w:tc>
        <w:tc>
          <w:tcPr>
            <w:tcW w:w="9960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5390" w:type="dxa"/>
            <w:gridSpan w:val="11"/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Место жительства/Место нахождения претендента:</w:t>
            </w:r>
          </w:p>
        </w:tc>
        <w:tc>
          <w:tcPr>
            <w:tcW w:w="5242" w:type="dxa"/>
            <w:gridSpan w:val="9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0632" w:type="dxa"/>
            <w:gridSpan w:val="20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064" w:type="dxa"/>
            <w:gridSpan w:val="3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Индекс</w:t>
            </w:r>
          </w:p>
        </w:tc>
        <w:tc>
          <w:tcPr>
            <w:tcW w:w="2989" w:type="dxa"/>
            <w:gridSpan w:val="4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</w:tbl>
    <w:p w:rsidR="003A034E" w:rsidRPr="00BC799A" w:rsidRDefault="003A034E" w:rsidP="003A034E">
      <w:pPr>
        <w:jc w:val="both"/>
      </w:pPr>
      <w:r w:rsidRPr="00BC799A">
        <w:rPr>
          <w:noProof/>
        </w:rPr>
        <w:t>Банковские реквизиты претендента для возврата денежных средств: расчетный (лицевой)</w:t>
      </w:r>
      <w:r w:rsidRPr="00BC799A">
        <w:rPr>
          <w:noProof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1701"/>
      </w:tblGrid>
      <w:tr w:rsidR="003A034E" w:rsidRPr="00BC799A" w:rsidTr="003A034E">
        <w:tc>
          <w:tcPr>
            <w:tcW w:w="826" w:type="dxa"/>
            <w:gridSpan w:val="2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счет</w:t>
            </w:r>
            <w:r w:rsidRPr="00BC799A">
              <w:rPr>
                <w:color w:val="000000"/>
              </w:rPr>
              <w:t xml:space="preserve"> №</w:t>
            </w:r>
          </w:p>
        </w:tc>
        <w:tc>
          <w:tcPr>
            <w:tcW w:w="9806" w:type="dxa"/>
            <w:gridSpan w:val="14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210" w:type="dxa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в</w:t>
            </w:r>
          </w:p>
        </w:tc>
        <w:tc>
          <w:tcPr>
            <w:tcW w:w="10422" w:type="dxa"/>
            <w:gridSpan w:val="15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442" w:type="dxa"/>
            <w:gridSpan w:val="3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lastRenderedPageBreak/>
              <w:t>корр.</w:t>
            </w:r>
            <w:r w:rsidRPr="00BC799A">
              <w:rPr>
                <w:noProof/>
                <w:lang w:val="en-US"/>
              </w:rPr>
              <w:t xml:space="preserve"> </w:t>
            </w:r>
            <w:r w:rsidRPr="00BC799A">
              <w:rPr>
                <w:noProof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3A034E" w:rsidRPr="00BC799A" w:rsidRDefault="003A034E" w:rsidP="00422C9C">
            <w:pPr>
              <w:adjustRightInd w:val="0"/>
              <w:ind w:right="57"/>
              <w:jc w:val="right"/>
              <w:rPr>
                <w:color w:val="000000"/>
              </w:rPr>
            </w:pPr>
            <w:r w:rsidRPr="00BC799A">
              <w:rPr>
                <w:noProof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  <w:tc>
          <w:tcPr>
            <w:tcW w:w="798" w:type="dxa"/>
            <w:vAlign w:val="bottom"/>
          </w:tcPr>
          <w:p w:rsidR="003A034E" w:rsidRPr="00BC799A" w:rsidRDefault="003A034E" w:rsidP="00422C9C">
            <w:pPr>
              <w:tabs>
                <w:tab w:val="right" w:pos="742"/>
              </w:tabs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,</w:t>
            </w:r>
            <w:r w:rsidRPr="00BC799A">
              <w:rPr>
                <w:color w:val="000000"/>
              </w:rPr>
              <w:tab/>
            </w:r>
            <w:r w:rsidRPr="00BC799A">
              <w:rPr>
                <w:noProof/>
              </w:rPr>
              <w:t>ИНН</w:t>
            </w:r>
          </w:p>
        </w:tc>
        <w:tc>
          <w:tcPr>
            <w:tcW w:w="3451" w:type="dxa"/>
            <w:gridSpan w:val="5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3010" w:type="dxa"/>
            <w:gridSpan w:val="4"/>
          </w:tcPr>
          <w:p w:rsidR="003A034E" w:rsidRPr="00BC799A" w:rsidRDefault="003A034E" w:rsidP="00422C9C">
            <w:pPr>
              <w:rPr>
                <w:noProof/>
              </w:rPr>
            </w:pPr>
          </w:p>
          <w:p w:rsidR="003A034E" w:rsidRPr="00BC799A" w:rsidRDefault="003A034E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Представитель претендента</w:t>
            </w:r>
          </w:p>
        </w:tc>
        <w:tc>
          <w:tcPr>
            <w:tcW w:w="7622" w:type="dxa"/>
            <w:gridSpan w:val="12"/>
            <w:tcBorders>
              <w:bottom w:val="single" w:sz="4" w:space="0" w:color="auto"/>
            </w:tcBorders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3010" w:type="dxa"/>
            <w:gridSpan w:val="4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  <w:tc>
          <w:tcPr>
            <w:tcW w:w="7622" w:type="dxa"/>
            <w:gridSpan w:val="12"/>
          </w:tcPr>
          <w:p w:rsidR="003A034E" w:rsidRPr="00BC799A" w:rsidRDefault="003A034E" w:rsidP="00422C9C">
            <w:pPr>
              <w:jc w:val="center"/>
              <w:rPr>
                <w:color w:val="000000"/>
              </w:rPr>
            </w:pPr>
            <w:r w:rsidRPr="00BC799A">
              <w:rPr>
                <w:noProof/>
              </w:rPr>
              <w:t>(Ф. И. О. или наименование)</w:t>
            </w:r>
          </w:p>
        </w:tc>
      </w:tr>
      <w:tr w:rsidR="003A034E" w:rsidRPr="00BC799A" w:rsidTr="003A034E">
        <w:tc>
          <w:tcPr>
            <w:tcW w:w="4536" w:type="dxa"/>
            <w:gridSpan w:val="6"/>
            <w:vAlign w:val="bottom"/>
          </w:tcPr>
          <w:p w:rsidR="003A034E" w:rsidRPr="00BC799A" w:rsidRDefault="003A034E" w:rsidP="00422C9C">
            <w:pPr>
              <w:tabs>
                <w:tab w:val="right" w:pos="4536"/>
              </w:tabs>
              <w:adjustRightInd w:val="0"/>
              <w:rPr>
                <w:color w:val="000000"/>
              </w:rPr>
            </w:pPr>
            <w:r w:rsidRPr="00BC799A">
              <w:rPr>
                <w:noProof/>
              </w:rPr>
              <w:t>Действует на основании доверенности от</w:t>
            </w:r>
            <w:r w:rsidRPr="00BC799A">
              <w:rPr>
                <w:noProof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215" w:type="dxa"/>
            <w:vAlign w:val="bottom"/>
          </w:tcPr>
          <w:p w:rsidR="003A034E" w:rsidRPr="00BC799A" w:rsidRDefault="003A034E" w:rsidP="00422C9C">
            <w:pPr>
              <w:adjustRightInd w:val="0"/>
              <w:rPr>
                <w:color w:val="000000"/>
              </w:rPr>
            </w:pPr>
            <w:r w:rsidRPr="00BC799A">
              <w:rPr>
                <w:color w:val="000000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0" w:type="dxa"/>
            <w:vAlign w:val="bottom"/>
          </w:tcPr>
          <w:p w:rsidR="003A034E" w:rsidRPr="00BC799A" w:rsidRDefault="003A034E" w:rsidP="00422C9C">
            <w:pPr>
              <w:tabs>
                <w:tab w:val="right" w:pos="1133"/>
              </w:tabs>
              <w:adjustRightInd w:val="0"/>
              <w:rPr>
                <w:color w:val="000000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658" w:type="dxa"/>
            <w:vAlign w:val="bottom"/>
          </w:tcPr>
          <w:p w:rsidR="003A034E" w:rsidRPr="00BC799A" w:rsidRDefault="003A034E" w:rsidP="00422C9C">
            <w:pPr>
              <w:tabs>
                <w:tab w:val="right" w:pos="516"/>
              </w:tabs>
              <w:adjustRightInd w:val="0"/>
              <w:rPr>
                <w:color w:val="000000"/>
              </w:rPr>
            </w:pPr>
            <w:proofErr w:type="gramStart"/>
            <w:r w:rsidRPr="00BC799A">
              <w:rPr>
                <w:color w:val="000000"/>
              </w:rPr>
              <w:t>г</w:t>
            </w:r>
            <w:proofErr w:type="gramEnd"/>
            <w:r w:rsidRPr="00BC799A">
              <w:rPr>
                <w:color w:val="000000"/>
              </w:rPr>
              <w:t>.</w:t>
            </w:r>
            <w:r w:rsidRPr="00BC799A">
              <w:rPr>
                <w:color w:val="000000"/>
              </w:rPr>
              <w:tab/>
              <w:t>№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adjustRightInd w:val="0"/>
              <w:ind w:left="57"/>
              <w:rPr>
                <w:color w:val="000000"/>
              </w:rPr>
            </w:pPr>
          </w:p>
        </w:tc>
      </w:tr>
    </w:tbl>
    <w:p w:rsidR="003A034E" w:rsidRPr="00BC799A" w:rsidRDefault="003A034E" w:rsidP="003A034E">
      <w:pPr>
        <w:jc w:val="both"/>
      </w:pPr>
      <w:r w:rsidRPr="00BC799A">
        <w:rPr>
          <w:noProof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BC799A">
        <w:rPr>
          <w:noProof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8462"/>
      </w:tblGrid>
      <w:tr w:rsidR="003A034E" w:rsidRPr="00BC799A" w:rsidTr="003A034E">
        <w:tc>
          <w:tcPr>
            <w:tcW w:w="2170" w:type="dxa"/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  <w:r w:rsidRPr="00BC799A">
              <w:rPr>
                <w:noProof/>
              </w:rPr>
              <w:t>юридического лица:</w:t>
            </w:r>
          </w:p>
        </w:tc>
        <w:tc>
          <w:tcPr>
            <w:tcW w:w="8462" w:type="dxa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0632" w:type="dxa"/>
            <w:gridSpan w:val="2"/>
            <w:tcBorders>
              <w:bottom w:val="single" w:sz="4" w:space="0" w:color="auto"/>
            </w:tcBorders>
            <w:vAlign w:val="bottom"/>
          </w:tcPr>
          <w:p w:rsidR="003A034E" w:rsidRPr="00BC799A" w:rsidRDefault="003A034E" w:rsidP="00422C9C">
            <w:pPr>
              <w:rPr>
                <w:color w:val="000000"/>
              </w:rPr>
            </w:pPr>
          </w:p>
        </w:tc>
      </w:tr>
      <w:tr w:rsidR="003A034E" w:rsidRPr="00BC799A" w:rsidTr="003A034E">
        <w:tc>
          <w:tcPr>
            <w:tcW w:w="10632" w:type="dxa"/>
            <w:gridSpan w:val="2"/>
            <w:tcBorders>
              <w:top w:val="single" w:sz="4" w:space="0" w:color="auto"/>
            </w:tcBorders>
          </w:tcPr>
          <w:p w:rsidR="003A034E" w:rsidRPr="00BC799A" w:rsidRDefault="003A034E" w:rsidP="00422C9C">
            <w:pPr>
              <w:jc w:val="center"/>
              <w:rPr>
                <w:noProof/>
              </w:rPr>
            </w:pPr>
            <w:r w:rsidRPr="00BC799A">
              <w:rPr>
                <w:noProof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3A034E" w:rsidRPr="00BC799A" w:rsidRDefault="003A034E" w:rsidP="003A034E">
      <w:pPr>
        <w:pStyle w:val="af3"/>
      </w:pPr>
      <w:r w:rsidRPr="00BC799A">
        <w:t>Ознакомившись с данными информационного сообщения продавца по</w:t>
      </w:r>
      <w:r>
        <w:t xml:space="preserve"> продаже в собственность </w:t>
      </w:r>
      <w:r w:rsidRPr="00BC799A">
        <w:t xml:space="preserve"> земельного участка администрацией Морозовского сельсовета Искитимского района Новосибирской области, в лице </w:t>
      </w:r>
      <w:proofErr w:type="spellStart"/>
      <w:r w:rsidRPr="00BC799A">
        <w:t>Балашева</w:t>
      </w:r>
      <w:proofErr w:type="spellEnd"/>
      <w:r w:rsidRPr="00BC799A">
        <w:t xml:space="preserve"> Петра Ивановича – Главы Морозовского сельсовета Искитимского района Новосибирской области, действующего на основании Устава,</w:t>
      </w:r>
      <w:r>
        <w:t xml:space="preserve"> </w:t>
      </w:r>
      <w:proofErr w:type="spellStart"/>
      <w:r w:rsidRPr="00BC799A">
        <w:t>соглас</w:t>
      </w:r>
      <w:proofErr w:type="spellEnd"/>
      <w:r w:rsidRPr="00BC799A">
        <w:t xml:space="preserve">______ приобрести в собственность земельный участок, местоположение: </w:t>
      </w:r>
    </w:p>
    <w:p w:rsidR="003A034E" w:rsidRPr="00BC799A" w:rsidRDefault="003A034E" w:rsidP="003A034E">
      <w:pPr>
        <w:pStyle w:val="af3"/>
      </w:pPr>
      <w:r w:rsidRPr="00BC799A">
        <w:t>____________________________________________________________________________</w:t>
      </w:r>
      <w:r>
        <w:t>_________________</w:t>
      </w:r>
    </w:p>
    <w:p w:rsidR="003A034E" w:rsidRPr="00BC799A" w:rsidRDefault="003A034E" w:rsidP="003A034E">
      <w:pPr>
        <w:ind w:firstLine="709"/>
        <w:jc w:val="both"/>
      </w:pPr>
      <w:r w:rsidRPr="00BC799A">
        <w:t>В случае победы на аукционе, беру на себя обязательства в сроки, указанные в публикации, заключить договор купли-продажи</w:t>
      </w:r>
      <w:r>
        <w:t xml:space="preserve"> </w:t>
      </w:r>
      <w:r w:rsidRPr="00BC799A">
        <w:t>и оплатить в сроки, установленные продавцом в договоре.</w:t>
      </w:r>
    </w:p>
    <w:p w:rsidR="003A034E" w:rsidRPr="00BC799A" w:rsidRDefault="003A034E" w:rsidP="003A034E">
      <w:pPr>
        <w:ind w:firstLine="709"/>
        <w:jc w:val="both"/>
      </w:pPr>
      <w:proofErr w:type="spellStart"/>
      <w:r w:rsidRPr="00BC799A">
        <w:t>Соглас</w:t>
      </w:r>
      <w:proofErr w:type="spellEnd"/>
      <w:r w:rsidRPr="00BC799A">
        <w:t>____ с тем, что в случае признания меня победителем аукциона и отказа от заключения договора купли-продажи в установленный срок, сумма внес</w:t>
      </w:r>
      <w:r>
        <w:t>ённого задатка не возвращается.</w:t>
      </w:r>
    </w:p>
    <w:p w:rsidR="003A034E" w:rsidRPr="00BC799A" w:rsidRDefault="003A034E" w:rsidP="003A034E">
      <w:pPr>
        <w:autoSpaceDE w:val="0"/>
        <w:autoSpaceDN w:val="0"/>
        <w:spacing w:before="240"/>
        <w:ind w:firstLine="567"/>
        <w:jc w:val="both"/>
      </w:pPr>
      <w:r w:rsidRPr="00BC799A"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 w:rsidRPr="00BC799A">
        <w:t>Икитимского</w:t>
      </w:r>
      <w:proofErr w:type="spellEnd"/>
      <w:r w:rsidRPr="00BC799A">
        <w:t xml:space="preserve"> района Новосибирской области, расположенной по  адресу: </w:t>
      </w:r>
      <w:proofErr w:type="gramStart"/>
      <w:r w:rsidRPr="00BC799A">
        <w:t xml:space="preserve"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</w:t>
      </w:r>
      <w:r>
        <w:t xml:space="preserve">Морозовского сельсовета </w:t>
      </w:r>
      <w:r w:rsidRPr="00BC799A">
        <w:t>Искитимского района Новосибирской</w:t>
      </w:r>
      <w:proofErr w:type="gramEnd"/>
      <w:r w:rsidRPr="00BC799A">
        <w:t xml:space="preserve"> области.</w:t>
      </w:r>
      <w:r w:rsidRPr="00BC799A">
        <w:br/>
      </w:r>
      <w:r w:rsidRPr="00BC799A"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2268"/>
      </w:tblGrid>
      <w:tr w:rsidR="003A034E" w:rsidRPr="00BC799A" w:rsidTr="00422C9C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034E" w:rsidRPr="00BC799A" w:rsidRDefault="003A034E" w:rsidP="00422C9C">
            <w:pPr>
              <w:autoSpaceDE w:val="0"/>
              <w:autoSpaceDN w:val="0"/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34E" w:rsidRPr="00BC799A" w:rsidRDefault="003A034E" w:rsidP="00422C9C">
            <w:pPr>
              <w:autoSpaceDE w:val="0"/>
              <w:autoSpaceDN w:val="0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034E" w:rsidRPr="00BC799A" w:rsidRDefault="003A034E" w:rsidP="00422C9C">
            <w:pPr>
              <w:autoSpaceDE w:val="0"/>
              <w:autoSpaceDN w:val="0"/>
            </w:pPr>
          </w:p>
        </w:tc>
      </w:tr>
      <w:tr w:rsidR="003A034E" w:rsidRPr="00BC799A" w:rsidTr="00422C9C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3A034E" w:rsidRPr="00BC799A" w:rsidRDefault="003A034E" w:rsidP="00422C9C">
            <w:pPr>
              <w:autoSpaceDE w:val="0"/>
              <w:autoSpaceDN w:val="0"/>
            </w:pPr>
            <w:r w:rsidRPr="00BC799A">
              <w:t>(подпись)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3A034E" w:rsidRPr="00BC799A" w:rsidRDefault="003A034E" w:rsidP="00422C9C">
            <w:pPr>
              <w:autoSpaceDE w:val="0"/>
              <w:autoSpaceDN w:val="0"/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3A034E" w:rsidRPr="00BC799A" w:rsidRDefault="003A034E" w:rsidP="00422C9C">
            <w:pPr>
              <w:autoSpaceDE w:val="0"/>
              <w:autoSpaceDN w:val="0"/>
            </w:pPr>
            <w:r w:rsidRPr="00BC799A">
              <w:t>(дата)</w:t>
            </w:r>
          </w:p>
        </w:tc>
      </w:tr>
    </w:tbl>
    <w:p w:rsidR="003A034E" w:rsidRPr="00BC799A" w:rsidRDefault="003A034E" w:rsidP="003A034E">
      <w:pPr>
        <w:rPr>
          <w:highlight w:val="yellow"/>
        </w:rPr>
      </w:pPr>
    </w:p>
    <w:p w:rsidR="003A034E" w:rsidRPr="00BC799A" w:rsidRDefault="003A034E" w:rsidP="003A034E">
      <w:pPr>
        <w:ind w:firstLine="720"/>
        <w:jc w:val="right"/>
      </w:pPr>
      <w:r w:rsidRPr="00BC799A">
        <w:lastRenderedPageBreak/>
        <w:t xml:space="preserve">Приложение № 2 к Извещению </w:t>
      </w:r>
    </w:p>
    <w:p w:rsidR="003A034E" w:rsidRPr="00BC799A" w:rsidRDefault="003A034E" w:rsidP="003A034E">
      <w:pPr>
        <w:jc w:val="right"/>
      </w:pPr>
      <w:r w:rsidRPr="00BC799A">
        <w:t>о проведен</w:t>
      </w:r>
      <w:proofErr w:type="gramStart"/>
      <w:r w:rsidRPr="00BC799A">
        <w:t>ии ау</w:t>
      </w:r>
      <w:proofErr w:type="gramEnd"/>
      <w:r w:rsidRPr="00BC799A">
        <w:t xml:space="preserve">кциона </w:t>
      </w:r>
    </w:p>
    <w:p w:rsidR="003A034E" w:rsidRPr="00BC799A" w:rsidRDefault="003A034E" w:rsidP="003A034E">
      <w:pPr>
        <w:tabs>
          <w:tab w:val="left" w:pos="2127"/>
        </w:tabs>
        <w:jc w:val="center"/>
        <w:rPr>
          <w:b/>
        </w:rPr>
      </w:pPr>
      <w:r w:rsidRPr="00BC799A">
        <w:rPr>
          <w:b/>
        </w:rPr>
        <w:t xml:space="preserve">ДОГОВОР № </w:t>
      </w:r>
    </w:p>
    <w:p w:rsidR="003A034E" w:rsidRPr="00BC799A" w:rsidRDefault="003A034E" w:rsidP="003A034E">
      <w:pPr>
        <w:tabs>
          <w:tab w:val="left" w:pos="2127"/>
        </w:tabs>
        <w:jc w:val="center"/>
        <w:rPr>
          <w:b/>
        </w:rPr>
      </w:pPr>
      <w:r w:rsidRPr="00BC799A">
        <w:rPr>
          <w:b/>
        </w:rPr>
        <w:t>К</w:t>
      </w:r>
      <w:r>
        <w:rPr>
          <w:b/>
        </w:rPr>
        <w:t>УПЛИ-ПРОДАЖИ ЗЕМЕЛЬНОГО УЧАСТКА</w:t>
      </w:r>
    </w:p>
    <w:p w:rsidR="003A034E" w:rsidRPr="00BC799A" w:rsidRDefault="003A034E" w:rsidP="003A034E">
      <w:pPr>
        <w:keepNext/>
        <w:tabs>
          <w:tab w:val="left" w:pos="2127"/>
        </w:tabs>
        <w:jc w:val="both"/>
        <w:outlineLvl w:val="0"/>
      </w:pPr>
      <w:r w:rsidRPr="00BC799A"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 w:rsidRPr="00BC799A">
        <w:rPr>
          <w:b/>
        </w:rPr>
        <w:t>Балашева</w:t>
      </w:r>
      <w:proofErr w:type="spellEnd"/>
      <w:r w:rsidRPr="00BC799A">
        <w:rPr>
          <w:b/>
        </w:rPr>
        <w:t xml:space="preserve"> Петра Ивановича,  </w:t>
      </w:r>
      <w:r w:rsidRPr="00BC799A">
        <w:rPr>
          <w:bCs/>
        </w:rPr>
        <w:t xml:space="preserve">действующего на основании Устава с одной стороны, </w:t>
      </w:r>
      <w:r w:rsidRPr="00BC799A">
        <w:t>и</w:t>
      </w:r>
      <w:r w:rsidRPr="00BC799A">
        <w:rPr>
          <w:b/>
        </w:rPr>
        <w:t xml:space="preserve"> ___________,</w:t>
      </w:r>
      <w:r w:rsidRPr="00BC799A">
        <w:t xml:space="preserve"> зарегистрированной по адресу. именуема</w:t>
      </w:r>
      <w:proofErr w:type="gramStart"/>
      <w:r w:rsidRPr="00BC799A">
        <w:t>я(</w:t>
      </w:r>
      <w:proofErr w:type="spellStart"/>
      <w:proofErr w:type="gramEnd"/>
      <w:r w:rsidRPr="00BC799A">
        <w:t>ый</w:t>
      </w:r>
      <w:proofErr w:type="spellEnd"/>
      <w:r w:rsidRPr="00BC799A">
        <w:t>) в дальнейшем Покупатель, с другой стороны, заключили нас</w:t>
      </w:r>
      <w:r>
        <w:t>тоящий договор о нижеследующем.</w:t>
      </w:r>
    </w:p>
    <w:p w:rsidR="003A034E" w:rsidRPr="00BC799A" w:rsidRDefault="003A034E" w:rsidP="003A034E">
      <w:pPr>
        <w:numPr>
          <w:ilvl w:val="0"/>
          <w:numId w:val="3"/>
        </w:numPr>
        <w:tabs>
          <w:tab w:val="left" w:pos="2127"/>
        </w:tabs>
        <w:spacing w:line="240" w:lineRule="auto"/>
        <w:jc w:val="center"/>
      </w:pPr>
      <w:r w:rsidRPr="00BC799A">
        <w:rPr>
          <w:b/>
        </w:rPr>
        <w:t>ПРЕДМЕТ ДОГОВОРА</w:t>
      </w:r>
    </w:p>
    <w:p w:rsidR="003A034E" w:rsidRPr="00BC799A" w:rsidRDefault="003A034E" w:rsidP="003A034E">
      <w:pPr>
        <w:tabs>
          <w:tab w:val="left" w:pos="2127"/>
        </w:tabs>
        <w:jc w:val="both"/>
      </w:pPr>
      <w:r w:rsidRPr="00BC799A">
        <w:rPr>
          <w:b/>
          <w:bCs/>
        </w:rPr>
        <w:t xml:space="preserve">        </w:t>
      </w:r>
      <w:r w:rsidRPr="00BC799A">
        <w:rPr>
          <w:bCs/>
        </w:rPr>
        <w:t>1.1</w:t>
      </w:r>
      <w:r w:rsidRPr="00BC799A"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 w:rsidRPr="00BC799A">
        <w:t>г</w:t>
      </w:r>
      <w:proofErr w:type="gramEnd"/>
      <w:r w:rsidRPr="00BC799A">
        <w:t>.</w:t>
      </w:r>
    </w:p>
    <w:p w:rsidR="003A034E" w:rsidRPr="00BC799A" w:rsidRDefault="003A034E" w:rsidP="003A034E">
      <w:pPr>
        <w:tabs>
          <w:tab w:val="left" w:pos="2127"/>
        </w:tabs>
        <w:jc w:val="both"/>
      </w:pPr>
      <w:r w:rsidRPr="00BC799A">
        <w:rPr>
          <w:b/>
          <w:bCs/>
        </w:rPr>
        <w:t xml:space="preserve">        </w:t>
      </w:r>
      <w:r w:rsidRPr="00BC799A">
        <w:rPr>
          <w:bCs/>
        </w:rPr>
        <w:t>1.2</w:t>
      </w:r>
      <w:r w:rsidRPr="00BC799A"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 w:rsidRPr="00BC799A">
        <w:t>кв.м</w:t>
      </w:r>
      <w:proofErr w:type="spellEnd"/>
      <w:r w:rsidRPr="00BC799A"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3A034E" w:rsidRPr="00BC799A" w:rsidRDefault="003A034E" w:rsidP="003A034E">
      <w:pPr>
        <w:jc w:val="both"/>
      </w:pPr>
      <w:r w:rsidRPr="00BC799A">
        <w:rPr>
          <w:b/>
          <w:bCs/>
        </w:rPr>
        <w:t xml:space="preserve">       </w:t>
      </w:r>
      <w:r w:rsidRPr="00BC799A">
        <w:rPr>
          <w:bCs/>
        </w:rPr>
        <w:t>1.3</w:t>
      </w:r>
      <w:r w:rsidRPr="00BC799A"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3A034E" w:rsidRPr="00BC799A" w:rsidRDefault="003A034E" w:rsidP="003A034E">
      <w:pPr>
        <w:jc w:val="both"/>
      </w:pPr>
      <w:r w:rsidRPr="00BC799A">
        <w:rPr>
          <w:b/>
          <w:bCs/>
        </w:rPr>
        <w:t xml:space="preserve">       </w:t>
      </w:r>
      <w:r w:rsidRPr="00BC799A">
        <w:rPr>
          <w:bCs/>
        </w:rPr>
        <w:t>1.4.</w:t>
      </w:r>
      <w:r w:rsidRPr="00BC799A"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ЦЕНА ЗЕМЕЛЬНОГО УЧАСТКА</w:t>
      </w:r>
    </w:p>
    <w:p w:rsidR="003A034E" w:rsidRPr="00BC799A" w:rsidRDefault="003A034E" w:rsidP="003A034E">
      <w:pPr>
        <w:ind w:left="360"/>
        <w:jc w:val="both"/>
      </w:pPr>
      <w:r w:rsidRPr="00BC799A">
        <w:t>2.1. Выкупная цена земельного участка составляет  _______________________</w:t>
      </w: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РАСЧЕТЫ ПО ДОГОВОРУ</w:t>
      </w:r>
    </w:p>
    <w:p w:rsidR="003A034E" w:rsidRDefault="003A034E" w:rsidP="003A034E">
      <w:pPr>
        <w:ind w:left="360"/>
        <w:jc w:val="both"/>
      </w:pPr>
      <w:r w:rsidRPr="00BC799A"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>ИНН 5443113468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>КПП 544301001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>ОГРН 1025404672248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>Свидетельство о внесении  записи в ЕГРЮЛ 54 №004662683 от 26.12.11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>Межрайонной инспекцией Министерства РФ по налогам и сборам №12 по НСО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 xml:space="preserve">Получатель: УФК по Новосибирской области (администрация Морозовского сельсовета Искитимского района Новосибирской области) 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 xml:space="preserve"> </w:t>
      </w:r>
      <w:proofErr w:type="spellStart"/>
      <w:r>
        <w:t>р.сч</w:t>
      </w:r>
      <w:proofErr w:type="spellEnd"/>
      <w:r>
        <w:t>. 03100643000000015100</w:t>
      </w:r>
    </w:p>
    <w:p w:rsidR="003A034E" w:rsidRDefault="003A034E" w:rsidP="003A034E">
      <w:pPr>
        <w:spacing w:after="0" w:line="240" w:lineRule="auto"/>
        <w:ind w:firstLine="360"/>
        <w:jc w:val="both"/>
      </w:pPr>
      <w:r>
        <w:t xml:space="preserve">в </w:t>
      </w:r>
      <w:proofErr w:type="gramStart"/>
      <w:r>
        <w:t>СИБИРСКОЕ</w:t>
      </w:r>
      <w:proofErr w:type="gramEnd"/>
      <w:r>
        <w:t xml:space="preserve"> ГУ БАНКА РОССИИ//УФК по Новосибирской области г. Новосибирск</w:t>
      </w:r>
    </w:p>
    <w:p w:rsidR="003A034E" w:rsidRDefault="003A034E" w:rsidP="003A034E">
      <w:pPr>
        <w:spacing w:after="0" w:line="240" w:lineRule="auto"/>
        <w:ind w:left="360"/>
        <w:jc w:val="both"/>
      </w:pPr>
      <w:r>
        <w:t>Кор/</w:t>
      </w:r>
      <w:proofErr w:type="spellStart"/>
      <w:r>
        <w:t>сч</w:t>
      </w:r>
      <w:proofErr w:type="spellEnd"/>
      <w:r>
        <w:t xml:space="preserve"> 40102810445370000043</w:t>
      </w:r>
    </w:p>
    <w:p w:rsidR="003A034E" w:rsidRDefault="003A034E" w:rsidP="003A034E">
      <w:pPr>
        <w:spacing w:after="0" w:line="240" w:lineRule="auto"/>
        <w:ind w:firstLine="360"/>
        <w:jc w:val="both"/>
      </w:pPr>
      <w:r>
        <w:t>БИК 015004950</w:t>
      </w:r>
    </w:p>
    <w:p w:rsidR="003A034E" w:rsidRDefault="003A034E" w:rsidP="003A034E">
      <w:pPr>
        <w:spacing w:after="0" w:line="240" w:lineRule="auto"/>
        <w:ind w:firstLine="360"/>
        <w:jc w:val="both"/>
      </w:pPr>
      <w:r>
        <w:t>КБК 241 114 06025100000430</w:t>
      </w:r>
    </w:p>
    <w:p w:rsidR="003A034E" w:rsidRDefault="003A034E" w:rsidP="003A034E">
      <w:pPr>
        <w:spacing w:after="0" w:line="240" w:lineRule="auto"/>
        <w:ind w:firstLine="360"/>
        <w:jc w:val="both"/>
      </w:pPr>
    </w:p>
    <w:p w:rsidR="003A034E" w:rsidRPr="00BC799A" w:rsidRDefault="003A034E" w:rsidP="003A034E">
      <w:pPr>
        <w:ind w:left="360"/>
        <w:jc w:val="both"/>
        <w:rPr>
          <w:b/>
          <w:bCs/>
        </w:rPr>
      </w:pPr>
      <w:r w:rsidRPr="00BC799A">
        <w:rPr>
          <w:b/>
          <w:bCs/>
        </w:rPr>
        <w:lastRenderedPageBreak/>
        <w:t>ОБЯЗАТЕЛЬСТВА СТОРОН</w:t>
      </w:r>
    </w:p>
    <w:p w:rsidR="003A034E" w:rsidRPr="00BC799A" w:rsidRDefault="003A034E" w:rsidP="003A034E">
      <w:pPr>
        <w:ind w:left="360"/>
        <w:jc w:val="both"/>
      </w:pPr>
      <w:r w:rsidRPr="00BC799A">
        <w:t>4.1. Продавец обязуется передать в собственность Земельный участок и принять оплату за Земельный участок.</w:t>
      </w:r>
    </w:p>
    <w:p w:rsidR="003A034E" w:rsidRPr="00BC799A" w:rsidRDefault="003A034E" w:rsidP="003A034E">
      <w:pPr>
        <w:ind w:left="360"/>
        <w:jc w:val="both"/>
      </w:pPr>
      <w:r w:rsidRPr="00BC799A">
        <w:t>4.2. Покупатель обязуется:</w:t>
      </w:r>
    </w:p>
    <w:p w:rsidR="003A034E" w:rsidRPr="00BC799A" w:rsidRDefault="003A034E" w:rsidP="003A034E">
      <w:pPr>
        <w:ind w:left="360"/>
        <w:jc w:val="both"/>
      </w:pPr>
      <w:r w:rsidRPr="00BC799A"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3A034E" w:rsidRPr="00BC799A" w:rsidRDefault="003A034E" w:rsidP="003A034E">
      <w:pPr>
        <w:ind w:left="360"/>
        <w:jc w:val="both"/>
      </w:pPr>
      <w:r w:rsidRPr="00BC799A">
        <w:t>4.2.2. Принять в собственность Земельный участок.</w:t>
      </w:r>
    </w:p>
    <w:p w:rsidR="003A034E" w:rsidRPr="00BC799A" w:rsidRDefault="003A034E" w:rsidP="003A034E">
      <w:pPr>
        <w:ind w:left="360"/>
        <w:jc w:val="both"/>
      </w:pPr>
      <w:r w:rsidRPr="00BC799A">
        <w:t>4.2.3. Использовать Земельный участок в соответствии с его назначением.</w:t>
      </w:r>
    </w:p>
    <w:p w:rsidR="003A034E" w:rsidRPr="00BC799A" w:rsidRDefault="003A034E" w:rsidP="003A034E">
      <w:pPr>
        <w:ind w:left="360"/>
        <w:jc w:val="both"/>
      </w:pP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ОТВЕТСТВЕННОСТЬ СТОРОН</w:t>
      </w:r>
    </w:p>
    <w:p w:rsidR="003A034E" w:rsidRPr="00BC799A" w:rsidRDefault="003A034E" w:rsidP="003A034E">
      <w:pPr>
        <w:ind w:left="360"/>
        <w:jc w:val="both"/>
      </w:pPr>
      <w:r w:rsidRPr="00BC799A">
        <w:t>5.2.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ПЕРЕХОД ПРАВА СОБСТВЕННОСТИ</w:t>
      </w:r>
    </w:p>
    <w:p w:rsidR="003A034E" w:rsidRPr="00BC799A" w:rsidRDefault="003A034E" w:rsidP="003A034E">
      <w:pPr>
        <w:ind w:left="360"/>
        <w:jc w:val="both"/>
      </w:pPr>
      <w:r w:rsidRPr="00BC799A"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РАССМОТРЕНИЕ СПОРОВ</w:t>
      </w:r>
    </w:p>
    <w:p w:rsidR="003A034E" w:rsidRPr="00BC799A" w:rsidRDefault="003A034E" w:rsidP="003A034E">
      <w:pPr>
        <w:ind w:left="360"/>
        <w:jc w:val="both"/>
      </w:pPr>
      <w:r w:rsidRPr="00BC799A"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spellStart"/>
      <w:r w:rsidRPr="00BC799A">
        <w:t>н</w:t>
      </w:r>
      <w:r>
        <w:t>е</w:t>
      </w:r>
      <w:r w:rsidRPr="00BC799A">
        <w:t>достижении</w:t>
      </w:r>
      <w:proofErr w:type="spellEnd"/>
      <w:r w:rsidRPr="00BC799A">
        <w:t xml:space="preserve"> согласия – в суде.</w:t>
      </w: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 w:rsidRPr="00BC799A">
        <w:rPr>
          <w:b/>
          <w:bCs/>
        </w:rPr>
        <w:t>РАЗНОЕ</w:t>
      </w:r>
    </w:p>
    <w:p w:rsidR="003A034E" w:rsidRPr="00BC799A" w:rsidRDefault="003A034E" w:rsidP="003A034E">
      <w:pPr>
        <w:ind w:left="360"/>
        <w:jc w:val="both"/>
      </w:pPr>
      <w:r w:rsidRPr="00BC799A">
        <w:t>8.1. Настоящий договор составлен в трех экземплярах, имеющих одинаковую юридическую силу:</w:t>
      </w:r>
    </w:p>
    <w:p w:rsidR="003A034E" w:rsidRPr="00BC799A" w:rsidRDefault="003A034E" w:rsidP="003A034E">
      <w:pPr>
        <w:numPr>
          <w:ilvl w:val="0"/>
          <w:numId w:val="14"/>
        </w:numPr>
        <w:spacing w:after="0" w:line="240" w:lineRule="auto"/>
        <w:jc w:val="both"/>
      </w:pPr>
      <w:r w:rsidRPr="00BC799A">
        <w:t>один экземпляр для Продавца;</w:t>
      </w:r>
    </w:p>
    <w:p w:rsidR="003A034E" w:rsidRPr="00BC799A" w:rsidRDefault="003A034E" w:rsidP="003A034E">
      <w:pPr>
        <w:numPr>
          <w:ilvl w:val="0"/>
          <w:numId w:val="14"/>
        </w:numPr>
        <w:spacing w:after="0" w:line="240" w:lineRule="auto"/>
        <w:jc w:val="both"/>
      </w:pPr>
      <w:r w:rsidRPr="00BC799A">
        <w:t>один экземпляр для Покупателя;</w:t>
      </w:r>
    </w:p>
    <w:p w:rsidR="003A034E" w:rsidRPr="00BC799A" w:rsidRDefault="003A034E" w:rsidP="003A034E">
      <w:pPr>
        <w:numPr>
          <w:ilvl w:val="0"/>
          <w:numId w:val="14"/>
        </w:numPr>
        <w:spacing w:after="0" w:line="240" w:lineRule="auto"/>
        <w:jc w:val="both"/>
      </w:pPr>
      <w:r w:rsidRPr="00BC799A"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3A034E" w:rsidRPr="00BC799A" w:rsidRDefault="003A034E" w:rsidP="003A034E">
      <w:pPr>
        <w:ind w:left="360"/>
        <w:jc w:val="both"/>
      </w:pPr>
      <w:r w:rsidRPr="00BC799A"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3A034E" w:rsidRPr="00BC799A" w:rsidRDefault="003A034E" w:rsidP="003A034E">
      <w:pPr>
        <w:ind w:left="360"/>
        <w:jc w:val="both"/>
      </w:pPr>
      <w:r w:rsidRPr="00BC799A"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3A034E" w:rsidRPr="00BC799A" w:rsidRDefault="003A034E" w:rsidP="003A034E">
      <w:pPr>
        <w:ind w:left="360"/>
        <w:jc w:val="both"/>
      </w:pPr>
      <w:r w:rsidRPr="00BC799A">
        <w:t>8.4. Настоящий договор изложен на русском языке, напечатан на двух листах</w:t>
      </w:r>
      <w:r>
        <w:t>.</w:t>
      </w:r>
    </w:p>
    <w:p w:rsidR="003A034E" w:rsidRPr="00BC799A" w:rsidRDefault="003A034E" w:rsidP="003A034E">
      <w:pPr>
        <w:numPr>
          <w:ilvl w:val="0"/>
          <w:numId w:val="3"/>
        </w:numPr>
        <w:spacing w:after="0" w:line="240" w:lineRule="auto"/>
        <w:jc w:val="center"/>
        <w:rPr>
          <w:b/>
        </w:rPr>
      </w:pPr>
      <w:r w:rsidRPr="00BC799A">
        <w:rPr>
          <w:b/>
        </w:rPr>
        <w:t>РЕКВИЗИТЫ СТОРОН</w:t>
      </w:r>
    </w:p>
    <w:p w:rsidR="003A034E" w:rsidRPr="00BC799A" w:rsidRDefault="003A034E" w:rsidP="003A034E">
      <w:pPr>
        <w:ind w:left="360"/>
        <w:rPr>
          <w:b/>
        </w:rPr>
      </w:pPr>
    </w:p>
    <w:p w:rsidR="003A034E" w:rsidRPr="00BC799A" w:rsidRDefault="003A034E" w:rsidP="003A034E">
      <w:pPr>
        <w:keepNext/>
        <w:ind w:left="360"/>
        <w:outlineLvl w:val="1"/>
        <w:rPr>
          <w:b/>
          <w:bCs/>
        </w:rPr>
      </w:pPr>
      <w:r w:rsidRPr="00BC799A">
        <w:rPr>
          <w:b/>
          <w:bCs/>
        </w:rPr>
        <w:t>Продавец                                                                                    Покупатель</w:t>
      </w: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4178"/>
        <w:gridCol w:w="802"/>
        <w:gridCol w:w="4341"/>
      </w:tblGrid>
      <w:tr w:rsidR="003A034E" w:rsidRPr="00BC799A" w:rsidTr="00422C9C">
        <w:tc>
          <w:tcPr>
            <w:tcW w:w="4178" w:type="dxa"/>
            <w:shd w:val="clear" w:color="auto" w:fill="auto"/>
          </w:tcPr>
          <w:p w:rsidR="003A034E" w:rsidRPr="00BC799A" w:rsidRDefault="003A034E" w:rsidP="00422C9C"/>
          <w:p w:rsidR="003A034E" w:rsidRPr="003A034E" w:rsidRDefault="003A034E" w:rsidP="00422C9C">
            <w:r w:rsidRPr="00BC799A">
              <w:t>_____________/_________/</w:t>
            </w:r>
          </w:p>
          <w:p w:rsidR="003A034E" w:rsidRPr="003A034E" w:rsidRDefault="003A034E" w:rsidP="00422C9C">
            <w:pPr>
              <w:rPr>
                <w:b/>
                <w:u w:val="single"/>
              </w:rPr>
            </w:pPr>
            <w:r w:rsidRPr="00D939CC">
              <w:rPr>
                <w:b/>
                <w:u w:val="single"/>
              </w:rPr>
              <w:lastRenderedPageBreak/>
              <w:t>Информация по техническим у</w:t>
            </w:r>
            <w:r>
              <w:rPr>
                <w:b/>
                <w:u w:val="single"/>
              </w:rPr>
              <w:t>словиям:</w:t>
            </w:r>
          </w:p>
        </w:tc>
        <w:tc>
          <w:tcPr>
            <w:tcW w:w="802" w:type="dxa"/>
            <w:shd w:val="clear" w:color="auto" w:fill="auto"/>
          </w:tcPr>
          <w:p w:rsidR="003A034E" w:rsidRPr="00BC799A" w:rsidRDefault="003A034E" w:rsidP="00422C9C"/>
        </w:tc>
        <w:tc>
          <w:tcPr>
            <w:tcW w:w="4341" w:type="dxa"/>
            <w:shd w:val="clear" w:color="auto" w:fill="auto"/>
          </w:tcPr>
          <w:p w:rsidR="003A034E" w:rsidRPr="00BC799A" w:rsidRDefault="003A034E" w:rsidP="00422C9C"/>
          <w:p w:rsidR="003A034E" w:rsidRPr="00BC799A" w:rsidRDefault="003A034E" w:rsidP="00422C9C">
            <w:r>
              <w:t>_____________/_________</w:t>
            </w:r>
          </w:p>
          <w:p w:rsidR="003A034E" w:rsidRPr="00BC799A" w:rsidRDefault="003A034E" w:rsidP="00422C9C"/>
        </w:tc>
      </w:tr>
    </w:tbl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lastRenderedPageBreak/>
        <w:t>Монтаж и комплектацию водомерного узла  (коммерческого прибора учета), устанавливаемого абонентами, разрешается произвести на границе балансовой принадлежности, при выполнении следующих условий: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1)</w:t>
      </w:r>
      <w:r w:rsidRPr="00E672CA">
        <w:rPr>
          <w:sz w:val="24"/>
          <w:szCs w:val="24"/>
        </w:rPr>
        <w:tab/>
        <w:t>Проект привязки согласовать с МУП ИР «Восточное» до проведения работ с целью определения границы балансовой и эксплуатационной ответственности.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2)</w:t>
      </w:r>
      <w:r w:rsidRPr="00E672CA">
        <w:rPr>
          <w:sz w:val="24"/>
          <w:szCs w:val="24"/>
        </w:rPr>
        <w:tab/>
        <w:t xml:space="preserve">Перед началом проведения земляных работ необходимо получить разрешение на проведения земляных работ в зоне прохождения водопровода с собственниками земельных участков в границах которых будут </w:t>
      </w:r>
      <w:proofErr w:type="gramStart"/>
      <w:r w:rsidRPr="00E672CA">
        <w:rPr>
          <w:sz w:val="24"/>
          <w:szCs w:val="24"/>
        </w:rPr>
        <w:t>производится</w:t>
      </w:r>
      <w:proofErr w:type="gramEnd"/>
      <w:r w:rsidRPr="00E672CA">
        <w:rPr>
          <w:sz w:val="24"/>
          <w:szCs w:val="24"/>
        </w:rPr>
        <w:t xml:space="preserve"> земляные работы.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3)</w:t>
      </w:r>
      <w:r w:rsidRPr="00E672CA">
        <w:rPr>
          <w:sz w:val="24"/>
          <w:szCs w:val="24"/>
        </w:rPr>
        <w:tab/>
        <w:t>При отсутствии согласования, все риски повреждения каких либо инженерных сетей берет на себя абонент, которому выданы технические условия.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4)</w:t>
      </w:r>
      <w:r w:rsidRPr="00E672CA">
        <w:rPr>
          <w:sz w:val="24"/>
          <w:szCs w:val="24"/>
        </w:rPr>
        <w:tab/>
        <w:t>Прокладку водопровода выполнить от существующего (проектируемого) водопроводного колодца, трубой ПНД не более SDR17 диаметром не менее ¾ (20 мм), но не более 1 ¼ (32 мм), глубина траншеи для прокладки водопроводной трубы должна быть не менее глубины залегания магистрального водопровода.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5)</w:t>
      </w:r>
      <w:r w:rsidRPr="00E672CA">
        <w:rPr>
          <w:sz w:val="24"/>
          <w:szCs w:val="24"/>
        </w:rPr>
        <w:tab/>
        <w:t xml:space="preserve">Перед засыпкой траншей вызвать уполномоченного представителя обслуживающей организации для освидетельствования всех скрытых работ. 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6)</w:t>
      </w:r>
      <w:r w:rsidRPr="00E672CA">
        <w:rPr>
          <w:sz w:val="24"/>
          <w:szCs w:val="24"/>
        </w:rPr>
        <w:tab/>
        <w:t>После проведения земляных произвести рекультивацию земельного в зоне проведения работ.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7)</w:t>
      </w:r>
      <w:r w:rsidRPr="00E672CA">
        <w:rPr>
          <w:sz w:val="24"/>
          <w:szCs w:val="24"/>
        </w:rPr>
        <w:tab/>
        <w:t>Предусмотреть мероприятия, исключающие замерзание сетей водоснабжения при отрицательных температурах.</w:t>
      </w:r>
    </w:p>
    <w:p w:rsidR="003A034E" w:rsidRPr="00E672CA" w:rsidRDefault="003A034E" w:rsidP="003A034E">
      <w:pPr>
        <w:rPr>
          <w:sz w:val="24"/>
          <w:szCs w:val="24"/>
        </w:rPr>
      </w:pPr>
      <w:proofErr w:type="gramStart"/>
      <w:r w:rsidRPr="00E672CA">
        <w:rPr>
          <w:sz w:val="24"/>
          <w:szCs w:val="24"/>
        </w:rPr>
        <w:t>8)</w:t>
      </w:r>
      <w:r w:rsidRPr="00E672CA">
        <w:rPr>
          <w:sz w:val="24"/>
          <w:szCs w:val="24"/>
        </w:rPr>
        <w:tab/>
        <w:t>Водомерный узел должен быть установлен на границе балансовой и эксплуатационной ответственности, в удобном для снятия показаний и обслуживания месте, (либо в месте максимально приближенном к границе балансовой и эксплуатационной ответственности, после контрольного крана).</w:t>
      </w:r>
      <w:proofErr w:type="gramEnd"/>
      <w:r w:rsidRPr="00E672CA">
        <w:rPr>
          <w:sz w:val="24"/>
          <w:szCs w:val="24"/>
        </w:rPr>
        <w:t xml:space="preserve"> Все подключения  водоразборной арматуры  допускаются только после водомерного узла.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9)</w:t>
      </w:r>
      <w:r w:rsidRPr="00E672CA">
        <w:rPr>
          <w:sz w:val="24"/>
          <w:szCs w:val="24"/>
        </w:rPr>
        <w:tab/>
        <w:t>Место установки счетчика должно обеспечивать свободный доступ для снятия показаний и гарантировать его эксплуатацию  без возможных меха</w:t>
      </w:r>
      <w:r>
        <w:rPr>
          <w:sz w:val="24"/>
          <w:szCs w:val="24"/>
        </w:rPr>
        <w:t>нических повреждений. Установка</w:t>
      </w:r>
      <w:r w:rsidRPr="00E672CA">
        <w:rPr>
          <w:sz w:val="24"/>
          <w:szCs w:val="24"/>
        </w:rPr>
        <w:t xml:space="preserve"> счетчика в затапливаемых, холодных помещениях  (t ниже  +5^ C), в помещениях с повышенной  влажностью, в помещениях  с t выше   +50^ C не допускается.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10)</w:t>
      </w:r>
      <w:r w:rsidRPr="00E672CA">
        <w:rPr>
          <w:sz w:val="24"/>
          <w:szCs w:val="24"/>
        </w:rPr>
        <w:tab/>
        <w:t>Счетчик монтируется  в соответствии  с требованиями по монтажу, в соответствии с паспортом прибора учета.</w:t>
      </w:r>
      <w:r>
        <w:rPr>
          <w:sz w:val="24"/>
          <w:szCs w:val="24"/>
        </w:rPr>
        <w:t xml:space="preserve"> </w:t>
      </w:r>
      <w:r w:rsidRPr="00E672CA">
        <w:rPr>
          <w:sz w:val="24"/>
          <w:szCs w:val="24"/>
        </w:rPr>
        <w:t>Не разрешается устанавливать счетчик на горизонтальном  участке, циферблатом вниз.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11)</w:t>
      </w:r>
      <w:r w:rsidRPr="00E672CA">
        <w:rPr>
          <w:sz w:val="24"/>
          <w:szCs w:val="24"/>
        </w:rPr>
        <w:tab/>
        <w:t xml:space="preserve">При установке счетчика после отводов, запорной арматуры, фильтров и других устройств непосредственно перед счетчиком должен быть прямой участок трубопровода длиной не менее 5Dу, а за счетчиком не менее 1Dу, где </w:t>
      </w:r>
      <w:proofErr w:type="spellStart"/>
      <w:proofErr w:type="gramStart"/>
      <w:r w:rsidRPr="00E672CA">
        <w:rPr>
          <w:sz w:val="24"/>
          <w:szCs w:val="24"/>
        </w:rPr>
        <w:t>D</w:t>
      </w:r>
      <w:proofErr w:type="gramEnd"/>
      <w:r w:rsidRPr="00E672CA">
        <w:rPr>
          <w:sz w:val="24"/>
          <w:szCs w:val="24"/>
        </w:rPr>
        <w:t>у</w:t>
      </w:r>
      <w:proofErr w:type="spellEnd"/>
      <w:r w:rsidRPr="00E672CA">
        <w:rPr>
          <w:sz w:val="24"/>
          <w:szCs w:val="24"/>
        </w:rPr>
        <w:t xml:space="preserve">-диаметр условного прохода счетчика. Если в паспорте прибора </w:t>
      </w:r>
      <w:r w:rsidRPr="00E672CA">
        <w:rPr>
          <w:sz w:val="24"/>
          <w:szCs w:val="24"/>
        </w:rPr>
        <w:lastRenderedPageBreak/>
        <w:t>допускается использование в качестве прямого участка заводских присоединений (штуцеров), прямой участок может быть уменьшен.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12)</w:t>
      </w:r>
      <w:r w:rsidRPr="00E672CA">
        <w:rPr>
          <w:sz w:val="24"/>
          <w:szCs w:val="24"/>
        </w:rPr>
        <w:tab/>
        <w:t>Счетчик должен быть расположен так, чтобы направление, указанное стрелкой на корпусе счетчика совпало с направлением потока воды в трубопроводе.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13)</w:t>
      </w:r>
      <w:r w:rsidRPr="00E672CA">
        <w:rPr>
          <w:sz w:val="24"/>
          <w:szCs w:val="24"/>
        </w:rPr>
        <w:tab/>
        <w:t>Не допускается установка счетчика на близком расстоянии от устройств, создающих вокруг себя мощное магнитное поле (например, силовых трансформаторов).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14)</w:t>
      </w:r>
      <w:r w:rsidRPr="00E672CA">
        <w:rPr>
          <w:sz w:val="24"/>
          <w:szCs w:val="24"/>
        </w:rPr>
        <w:tab/>
        <w:t>Счетчик не должен подвергаться перегрузке механическими напряжениями под воздействием трубопроводов и арматуры. При необходимости счетчик может быть смонтирован на подставке или кронштейне.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При наличии в помещении у потребителей двух   или более стояков  (вводов) холодной воды, приборы учета, устанавливаются на каждом отдельном вводе.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15)</w:t>
      </w:r>
      <w:r w:rsidRPr="00E672CA">
        <w:rPr>
          <w:sz w:val="24"/>
          <w:szCs w:val="24"/>
        </w:rPr>
        <w:tab/>
        <w:t>Пуск в эксплуатацию водомерного узла у потребителя оформить соответствующими актами.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16)</w:t>
      </w:r>
      <w:r w:rsidRPr="00E672CA">
        <w:rPr>
          <w:sz w:val="24"/>
          <w:szCs w:val="24"/>
        </w:rPr>
        <w:tab/>
        <w:t xml:space="preserve">Работы и приобретение материалов выполняются потребителями самостоятельно либо с привлечением сторонних организаций, но после согласования с </w:t>
      </w:r>
      <w:proofErr w:type="spellStart"/>
      <w:r w:rsidRPr="00E672CA">
        <w:rPr>
          <w:sz w:val="24"/>
          <w:szCs w:val="24"/>
        </w:rPr>
        <w:t>ресурсоснабжающей</w:t>
      </w:r>
      <w:proofErr w:type="spellEnd"/>
      <w:r w:rsidRPr="00E672CA">
        <w:rPr>
          <w:sz w:val="24"/>
          <w:szCs w:val="24"/>
        </w:rPr>
        <w:t xml:space="preserve"> организацией.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17)</w:t>
      </w:r>
      <w:r w:rsidRPr="00E672CA">
        <w:rPr>
          <w:sz w:val="24"/>
          <w:szCs w:val="24"/>
        </w:rPr>
        <w:tab/>
        <w:t>Паспорт водомера абонент обязан предоставлять представителю МУП ИР «Восточное» при сдаче водомерного узла по акту приемки.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18)</w:t>
      </w:r>
      <w:r w:rsidRPr="00E672CA">
        <w:rPr>
          <w:sz w:val="24"/>
          <w:szCs w:val="24"/>
        </w:rPr>
        <w:tab/>
        <w:t>Срок действия Технических условий 1 год с момента составления.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19)</w:t>
      </w:r>
      <w:r w:rsidRPr="00E672CA">
        <w:rPr>
          <w:sz w:val="24"/>
          <w:szCs w:val="24"/>
        </w:rPr>
        <w:tab/>
        <w:t xml:space="preserve">После выполнения технических условий обратится в </w:t>
      </w:r>
      <w:proofErr w:type="spellStart"/>
      <w:r w:rsidRPr="00E672CA">
        <w:rPr>
          <w:sz w:val="24"/>
          <w:szCs w:val="24"/>
        </w:rPr>
        <w:t>ресурсоснабжающую</w:t>
      </w:r>
      <w:proofErr w:type="spellEnd"/>
      <w:r w:rsidRPr="00E672CA">
        <w:rPr>
          <w:sz w:val="24"/>
          <w:szCs w:val="24"/>
        </w:rPr>
        <w:t xml:space="preserve"> организацию для получения остального пакета документов.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20) Горячее водоснабжение и водоотведение отсутствуют.</w:t>
      </w:r>
    </w:p>
    <w:p w:rsidR="003A034E" w:rsidRPr="00E672CA" w:rsidRDefault="003A034E" w:rsidP="003A034E">
      <w:pPr>
        <w:rPr>
          <w:sz w:val="24"/>
          <w:szCs w:val="24"/>
        </w:rPr>
      </w:pPr>
      <w:r w:rsidRPr="00E672CA">
        <w:rPr>
          <w:sz w:val="24"/>
          <w:szCs w:val="24"/>
        </w:rPr>
        <w:t>Сети водоотведения отсутствуют. Информация предоставлена МУП ИР «Восточное».</w:t>
      </w:r>
    </w:p>
    <w:p w:rsidR="003A034E" w:rsidRPr="00E672CA" w:rsidRDefault="003A034E" w:rsidP="003A034E">
      <w:pPr>
        <w:rPr>
          <w:sz w:val="24"/>
          <w:szCs w:val="24"/>
        </w:rPr>
      </w:pPr>
    </w:p>
    <w:p w:rsidR="003A034E" w:rsidRPr="00E672CA" w:rsidRDefault="003A034E" w:rsidP="003A034E">
      <w:pPr>
        <w:rPr>
          <w:sz w:val="24"/>
          <w:szCs w:val="24"/>
        </w:rPr>
      </w:pPr>
    </w:p>
    <w:p w:rsidR="003A034E" w:rsidRPr="00E672CA" w:rsidRDefault="003A034E" w:rsidP="003A034E">
      <w:pPr>
        <w:rPr>
          <w:sz w:val="24"/>
          <w:szCs w:val="24"/>
        </w:rPr>
      </w:pPr>
    </w:p>
    <w:p w:rsidR="003A034E" w:rsidRPr="00E672CA" w:rsidRDefault="003A034E" w:rsidP="003A034E">
      <w:pPr>
        <w:rPr>
          <w:sz w:val="24"/>
          <w:szCs w:val="24"/>
        </w:rPr>
      </w:pPr>
    </w:p>
    <w:p w:rsidR="003A034E" w:rsidRPr="00E672CA" w:rsidRDefault="003A034E" w:rsidP="003A034E">
      <w:pPr>
        <w:rPr>
          <w:sz w:val="24"/>
          <w:szCs w:val="24"/>
        </w:rPr>
      </w:pPr>
    </w:p>
    <w:p w:rsidR="003A034E" w:rsidRPr="00E672CA" w:rsidRDefault="003A034E" w:rsidP="003A034E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9D5C02" w:rsidP="00A67769">
      <w:pPr>
        <w:rPr>
          <w:sz w:val="24"/>
          <w:szCs w:val="24"/>
        </w:rPr>
      </w:pPr>
    </w:p>
    <w:p w:rsidR="009D5C02" w:rsidRDefault="003A034E" w:rsidP="00A67769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59492" cy="9409814"/>
            <wp:effectExtent l="0" t="0" r="8255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181" cy="9413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5C02" w:rsidRPr="00E672CA" w:rsidRDefault="003A034E" w:rsidP="00A67769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31025" cy="9793487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025" cy="9793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A19" w:rsidRDefault="00154A19" w:rsidP="00154A19">
      <w:pPr>
        <w:ind w:firstLine="720"/>
        <w:jc w:val="right"/>
      </w:pPr>
      <w:r>
        <w:lastRenderedPageBreak/>
        <w:t xml:space="preserve">Приложение № 2 к Извещению </w:t>
      </w:r>
    </w:p>
    <w:p w:rsidR="00154A19" w:rsidRDefault="00154A19" w:rsidP="00154A19">
      <w:pPr>
        <w:jc w:val="right"/>
      </w:pPr>
      <w:r>
        <w:t>о проведен</w:t>
      </w:r>
      <w:proofErr w:type="gramStart"/>
      <w:r>
        <w:t>ии ау</w:t>
      </w:r>
      <w:proofErr w:type="gramEnd"/>
      <w:r>
        <w:t xml:space="preserve">кциона </w:t>
      </w:r>
    </w:p>
    <w:p w:rsidR="00154A19" w:rsidRDefault="00154A19" w:rsidP="00154A19">
      <w:pPr>
        <w:tabs>
          <w:tab w:val="left" w:pos="2127"/>
        </w:tabs>
        <w:jc w:val="center"/>
        <w:rPr>
          <w:b/>
        </w:rPr>
      </w:pPr>
      <w:r>
        <w:rPr>
          <w:b/>
        </w:rPr>
        <w:t xml:space="preserve">ДОГОВОР № </w:t>
      </w:r>
    </w:p>
    <w:p w:rsidR="00154A19" w:rsidRDefault="00154A19" w:rsidP="00154A19">
      <w:pPr>
        <w:tabs>
          <w:tab w:val="left" w:pos="2127"/>
        </w:tabs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154A19" w:rsidRDefault="00154A19" w:rsidP="00154A19">
      <w:pPr>
        <w:keepNext/>
        <w:tabs>
          <w:tab w:val="left" w:pos="2127"/>
        </w:tabs>
        <w:jc w:val="both"/>
        <w:outlineLvl w:val="0"/>
      </w:pPr>
      <w:r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>
        <w:rPr>
          <w:b/>
        </w:rPr>
        <w:t>Балашева</w:t>
      </w:r>
      <w:proofErr w:type="spellEnd"/>
      <w:r>
        <w:rPr>
          <w:b/>
        </w:rPr>
        <w:t xml:space="preserve"> Петра Ивановича,  </w:t>
      </w:r>
      <w:r>
        <w:rPr>
          <w:bCs/>
        </w:rPr>
        <w:t xml:space="preserve">действующего на основании Устава с одной стороны, </w:t>
      </w:r>
      <w:r>
        <w:t>и</w:t>
      </w:r>
      <w:r>
        <w:rPr>
          <w:b/>
        </w:rPr>
        <w:t xml:space="preserve"> ___________,</w:t>
      </w:r>
      <w:r>
        <w:t xml:space="preserve"> зарегистрированной по адресу. именуема</w:t>
      </w:r>
      <w:proofErr w:type="gramStart"/>
      <w:r>
        <w:t>я(</w:t>
      </w:r>
      <w:proofErr w:type="spellStart"/>
      <w:proofErr w:type="gramEnd"/>
      <w:r>
        <w:t>ый</w:t>
      </w:r>
      <w:proofErr w:type="spellEnd"/>
      <w:r>
        <w:t>) в дальнейшем Покупатель, с другой стороны, заключили настоящий договор о нижеследующем.</w:t>
      </w:r>
    </w:p>
    <w:p w:rsidR="00154A19" w:rsidRDefault="00154A19" w:rsidP="00154A19">
      <w:pPr>
        <w:numPr>
          <w:ilvl w:val="0"/>
          <w:numId w:val="3"/>
        </w:numPr>
        <w:tabs>
          <w:tab w:val="left" w:pos="2127"/>
        </w:tabs>
        <w:spacing w:line="240" w:lineRule="auto"/>
        <w:jc w:val="center"/>
      </w:pPr>
      <w:r>
        <w:rPr>
          <w:b/>
        </w:rPr>
        <w:t>ПРЕДМЕТ ДОГОВОРА</w:t>
      </w:r>
    </w:p>
    <w:p w:rsidR="00154A19" w:rsidRDefault="00154A19" w:rsidP="00154A19">
      <w:pPr>
        <w:tabs>
          <w:tab w:val="left" w:pos="2127"/>
        </w:tabs>
        <w:jc w:val="both"/>
      </w:pPr>
      <w:r>
        <w:rPr>
          <w:b/>
          <w:bCs/>
        </w:rPr>
        <w:t xml:space="preserve">        </w:t>
      </w:r>
      <w:r>
        <w:rPr>
          <w:bCs/>
        </w:rPr>
        <w:t>1.1</w:t>
      </w:r>
      <w:r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>
        <w:t>г</w:t>
      </w:r>
      <w:proofErr w:type="gramEnd"/>
      <w:r>
        <w:t>.</w:t>
      </w:r>
    </w:p>
    <w:p w:rsidR="00154A19" w:rsidRDefault="00154A19" w:rsidP="00154A19">
      <w:pPr>
        <w:tabs>
          <w:tab w:val="left" w:pos="2127"/>
        </w:tabs>
        <w:jc w:val="both"/>
      </w:pPr>
      <w:r>
        <w:rPr>
          <w:b/>
          <w:bCs/>
        </w:rPr>
        <w:t xml:space="preserve">        </w:t>
      </w:r>
      <w:r>
        <w:rPr>
          <w:bCs/>
        </w:rPr>
        <w:t>1.2</w:t>
      </w:r>
      <w:r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>
        <w:t>кв.м</w:t>
      </w:r>
      <w:proofErr w:type="spellEnd"/>
      <w:r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154A19" w:rsidRDefault="00154A19" w:rsidP="00154A19">
      <w:pPr>
        <w:jc w:val="both"/>
      </w:pPr>
      <w:r>
        <w:rPr>
          <w:b/>
          <w:bCs/>
        </w:rPr>
        <w:t xml:space="preserve">       </w:t>
      </w:r>
      <w:r>
        <w:rPr>
          <w:bCs/>
        </w:rPr>
        <w:t>1.3</w:t>
      </w:r>
      <w:r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154A19" w:rsidRDefault="00154A19" w:rsidP="00154A19">
      <w:pPr>
        <w:jc w:val="both"/>
      </w:pPr>
      <w:r>
        <w:rPr>
          <w:b/>
          <w:bCs/>
        </w:rPr>
        <w:t xml:space="preserve">       </w:t>
      </w:r>
      <w:r>
        <w:rPr>
          <w:bCs/>
        </w:rPr>
        <w:t>1.4.</w:t>
      </w:r>
      <w:r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154A19" w:rsidRDefault="00154A19" w:rsidP="00154A19">
      <w:pPr>
        <w:numPr>
          <w:ilvl w:val="0"/>
          <w:numId w:val="3"/>
        </w:numPr>
        <w:spacing w:line="240" w:lineRule="auto"/>
        <w:jc w:val="center"/>
        <w:rPr>
          <w:b/>
          <w:bCs/>
        </w:rPr>
      </w:pPr>
      <w:r>
        <w:rPr>
          <w:b/>
          <w:bCs/>
        </w:rPr>
        <w:t>ЦЕНА ЗЕМЕЛЬНОГО УЧАСТКА</w:t>
      </w:r>
    </w:p>
    <w:p w:rsidR="00154A19" w:rsidRDefault="00154A19" w:rsidP="00154A19">
      <w:pPr>
        <w:ind w:left="360"/>
        <w:jc w:val="both"/>
      </w:pPr>
      <w:r>
        <w:t>2.1. Выкупная цена земельного участка составляет  _______________________</w:t>
      </w:r>
    </w:p>
    <w:p w:rsidR="00154A19" w:rsidRDefault="00154A19" w:rsidP="00154A19">
      <w:pPr>
        <w:numPr>
          <w:ilvl w:val="0"/>
          <w:numId w:val="3"/>
        </w:numPr>
        <w:spacing w:line="240" w:lineRule="auto"/>
        <w:jc w:val="center"/>
        <w:rPr>
          <w:b/>
          <w:bCs/>
        </w:rPr>
      </w:pPr>
      <w:r>
        <w:rPr>
          <w:b/>
          <w:bCs/>
        </w:rPr>
        <w:t>РАСЧЕТЫ ПО ДОГОВОРУ</w:t>
      </w:r>
    </w:p>
    <w:p w:rsidR="00154A19" w:rsidRDefault="00154A19" w:rsidP="00154A19">
      <w:pPr>
        <w:ind w:left="360"/>
        <w:jc w:val="both"/>
      </w:pPr>
      <w:r>
        <w:t xml:space="preserve">3.1. Цена Земельного участка подлежит оплате Покупателем в сумме указанной в п. 2.1. настоящего договора, на счет Продавца: ИНН 5443113468, КПП 544301001, УФК по Новосибирской области (администрация Морозовского сельсовета Искитимского района Новосибирской области), </w:t>
      </w:r>
      <w:proofErr w:type="gramStart"/>
      <w:r>
        <w:t>р</w:t>
      </w:r>
      <w:proofErr w:type="gramEnd"/>
      <w:r>
        <w:t>\с 40101810900000010001 в Сибирском ГУ Банка России БИК 045004001, КБК 241 1 14 06025 10 0000 430 ОКАТО 50215818000 ОКТМО 50615418.</w:t>
      </w:r>
    </w:p>
    <w:p w:rsidR="00154A19" w:rsidRDefault="00154A19" w:rsidP="00154A19">
      <w:pPr>
        <w:numPr>
          <w:ilvl w:val="0"/>
          <w:numId w:val="3"/>
        </w:numPr>
        <w:spacing w:after="0" w:line="240" w:lineRule="auto"/>
        <w:jc w:val="center"/>
        <w:rPr>
          <w:b/>
          <w:bCs/>
        </w:rPr>
      </w:pPr>
      <w:r>
        <w:rPr>
          <w:b/>
          <w:bCs/>
        </w:rPr>
        <w:t>ОБЯЗАТЕЛЬСТВА СТОРОН</w:t>
      </w:r>
    </w:p>
    <w:p w:rsidR="00154A19" w:rsidRDefault="00154A19" w:rsidP="00154A19">
      <w:pPr>
        <w:ind w:left="360"/>
        <w:jc w:val="both"/>
      </w:pPr>
      <w:r>
        <w:t>4.1. Продавец обязуется передать в собственность Земельный участок и принять оплату за Земельный участок.</w:t>
      </w:r>
    </w:p>
    <w:p w:rsidR="00154A19" w:rsidRDefault="00154A19" w:rsidP="00154A19">
      <w:pPr>
        <w:ind w:left="360"/>
        <w:jc w:val="both"/>
      </w:pPr>
      <w:r>
        <w:t>4.2. Покупатель обязуется:</w:t>
      </w:r>
    </w:p>
    <w:p w:rsidR="00154A19" w:rsidRDefault="00154A19" w:rsidP="00154A19">
      <w:pPr>
        <w:ind w:left="360"/>
        <w:jc w:val="both"/>
      </w:pPr>
      <w:r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154A19" w:rsidRDefault="00154A19" w:rsidP="00154A19">
      <w:pPr>
        <w:ind w:left="360"/>
        <w:jc w:val="both"/>
      </w:pPr>
      <w:r>
        <w:lastRenderedPageBreak/>
        <w:t>4.2.2. Принять в собственность Земельный участок.</w:t>
      </w:r>
    </w:p>
    <w:p w:rsidR="00154A19" w:rsidRDefault="00154A19" w:rsidP="00154A19">
      <w:pPr>
        <w:ind w:left="360"/>
        <w:jc w:val="both"/>
      </w:pPr>
      <w:r>
        <w:t>4.2.3. Использовать Земельный участок в соответствии с его назначением.</w:t>
      </w:r>
    </w:p>
    <w:p w:rsidR="00154A19" w:rsidRDefault="00154A19" w:rsidP="00154A19">
      <w:pPr>
        <w:numPr>
          <w:ilvl w:val="0"/>
          <w:numId w:val="3"/>
        </w:numPr>
        <w:spacing w:line="240" w:lineRule="auto"/>
        <w:jc w:val="center"/>
        <w:rPr>
          <w:b/>
          <w:bCs/>
        </w:rPr>
      </w:pPr>
      <w:r>
        <w:rPr>
          <w:b/>
          <w:bCs/>
        </w:rPr>
        <w:t>ОТВЕТСТВЕННОСТЬ СТОРОН</w:t>
      </w:r>
    </w:p>
    <w:p w:rsidR="00154A19" w:rsidRDefault="00154A19" w:rsidP="00154A19">
      <w:pPr>
        <w:ind w:left="360"/>
        <w:jc w:val="both"/>
      </w:pPr>
      <w:r>
        <w:t>5.2.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154A19" w:rsidRDefault="00154A19" w:rsidP="00154A19">
      <w:pPr>
        <w:numPr>
          <w:ilvl w:val="0"/>
          <w:numId w:val="3"/>
        </w:numPr>
        <w:spacing w:line="240" w:lineRule="auto"/>
        <w:jc w:val="center"/>
        <w:rPr>
          <w:b/>
          <w:bCs/>
        </w:rPr>
      </w:pPr>
      <w:r>
        <w:rPr>
          <w:b/>
          <w:bCs/>
        </w:rPr>
        <w:t>ПЕРЕХОД ПРАВА СОБСТВЕННОСТИ</w:t>
      </w:r>
    </w:p>
    <w:p w:rsidR="00154A19" w:rsidRDefault="00154A19" w:rsidP="00154A19">
      <w:pPr>
        <w:ind w:left="360"/>
        <w:jc w:val="both"/>
      </w:pPr>
      <w:r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154A19" w:rsidRDefault="00154A19" w:rsidP="00154A19">
      <w:pPr>
        <w:numPr>
          <w:ilvl w:val="0"/>
          <w:numId w:val="3"/>
        </w:numPr>
        <w:spacing w:line="240" w:lineRule="auto"/>
        <w:jc w:val="center"/>
        <w:rPr>
          <w:b/>
          <w:bCs/>
        </w:rPr>
      </w:pPr>
      <w:r>
        <w:rPr>
          <w:b/>
          <w:bCs/>
        </w:rPr>
        <w:t>РАССМОТРЕНИЕ СПОРОВ</w:t>
      </w:r>
    </w:p>
    <w:p w:rsidR="00154A19" w:rsidRDefault="00154A19" w:rsidP="00154A19">
      <w:pPr>
        <w:ind w:left="360"/>
        <w:jc w:val="both"/>
      </w:pPr>
      <w:r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gramStart"/>
      <w:r>
        <w:t>не достижении</w:t>
      </w:r>
      <w:proofErr w:type="gramEnd"/>
      <w:r>
        <w:t xml:space="preserve"> согласия – в суде.</w:t>
      </w:r>
    </w:p>
    <w:p w:rsidR="00154A19" w:rsidRDefault="00154A19" w:rsidP="00154A19">
      <w:pPr>
        <w:numPr>
          <w:ilvl w:val="0"/>
          <w:numId w:val="3"/>
        </w:numPr>
        <w:spacing w:line="240" w:lineRule="auto"/>
        <w:jc w:val="center"/>
        <w:rPr>
          <w:b/>
          <w:bCs/>
        </w:rPr>
      </w:pPr>
      <w:r>
        <w:rPr>
          <w:b/>
          <w:bCs/>
        </w:rPr>
        <w:t>РАЗНОЕ</w:t>
      </w:r>
    </w:p>
    <w:p w:rsidR="00154A19" w:rsidRDefault="00154A19" w:rsidP="00154A19">
      <w:pPr>
        <w:ind w:left="360"/>
        <w:jc w:val="both"/>
      </w:pPr>
      <w:r>
        <w:t>8.1. Настоящий договор составлен в трех экземплярах, имеющих одинаковую юридическую силу:</w:t>
      </w:r>
    </w:p>
    <w:p w:rsidR="00154A19" w:rsidRDefault="00154A19" w:rsidP="00154A19">
      <w:pPr>
        <w:numPr>
          <w:ilvl w:val="0"/>
          <w:numId w:val="4"/>
        </w:numPr>
        <w:spacing w:after="0" w:line="240" w:lineRule="auto"/>
        <w:jc w:val="both"/>
      </w:pPr>
      <w:r>
        <w:t>один экземпляр для Продавца;</w:t>
      </w:r>
    </w:p>
    <w:p w:rsidR="00154A19" w:rsidRDefault="00154A19" w:rsidP="00154A19">
      <w:pPr>
        <w:numPr>
          <w:ilvl w:val="0"/>
          <w:numId w:val="4"/>
        </w:numPr>
        <w:spacing w:after="0" w:line="240" w:lineRule="auto"/>
        <w:jc w:val="both"/>
      </w:pPr>
      <w:r>
        <w:t>один экземпляр для Покупателя;</w:t>
      </w:r>
    </w:p>
    <w:p w:rsidR="00154A19" w:rsidRDefault="00154A19" w:rsidP="00154A19">
      <w:pPr>
        <w:numPr>
          <w:ilvl w:val="0"/>
          <w:numId w:val="4"/>
        </w:numPr>
        <w:spacing w:after="0" w:line="240" w:lineRule="auto"/>
        <w:jc w:val="both"/>
      </w:pPr>
      <w:r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154A19" w:rsidRDefault="00154A19" w:rsidP="00154A19">
      <w:pPr>
        <w:ind w:left="360"/>
        <w:jc w:val="both"/>
      </w:pPr>
      <w:r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154A19" w:rsidRDefault="00154A19" w:rsidP="00154A19">
      <w:pPr>
        <w:ind w:left="360"/>
        <w:jc w:val="both"/>
      </w:pPr>
      <w:r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154A19" w:rsidRDefault="00154A19" w:rsidP="00154A19">
      <w:pPr>
        <w:ind w:left="360"/>
        <w:jc w:val="both"/>
      </w:pPr>
      <w:r>
        <w:t>8.4. Настоящий договор изложен на русском языке, напечатан на двух листах.</w:t>
      </w:r>
    </w:p>
    <w:p w:rsidR="00154A19" w:rsidRDefault="00154A19" w:rsidP="00154A19">
      <w:pPr>
        <w:ind w:left="360"/>
        <w:jc w:val="both"/>
      </w:pPr>
    </w:p>
    <w:p w:rsidR="00154A19" w:rsidRDefault="00154A19" w:rsidP="00154A19">
      <w:pPr>
        <w:numPr>
          <w:ilvl w:val="0"/>
          <w:numId w:val="3"/>
        </w:numPr>
        <w:spacing w:after="0" w:line="240" w:lineRule="auto"/>
        <w:jc w:val="center"/>
        <w:rPr>
          <w:b/>
        </w:rPr>
      </w:pPr>
      <w:r>
        <w:rPr>
          <w:b/>
        </w:rPr>
        <w:t>РЕКВИЗИТЫ СТОРОН</w:t>
      </w:r>
    </w:p>
    <w:p w:rsidR="00154A19" w:rsidRDefault="00154A19" w:rsidP="00154A19">
      <w:pPr>
        <w:ind w:left="360"/>
        <w:rPr>
          <w:b/>
        </w:rPr>
      </w:pPr>
    </w:p>
    <w:p w:rsidR="00154A19" w:rsidRDefault="00154A19" w:rsidP="00154A19">
      <w:pPr>
        <w:keepNext/>
        <w:ind w:left="360"/>
        <w:outlineLvl w:val="1"/>
        <w:rPr>
          <w:b/>
          <w:bCs/>
        </w:rPr>
      </w:pPr>
      <w:r>
        <w:rPr>
          <w:b/>
          <w:bCs/>
        </w:rPr>
        <w:t>Продавец                                                                                    Покупатель</w:t>
      </w: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4178"/>
        <w:gridCol w:w="802"/>
        <w:gridCol w:w="4341"/>
      </w:tblGrid>
      <w:tr w:rsidR="00154A19" w:rsidTr="00422C9C">
        <w:tc>
          <w:tcPr>
            <w:tcW w:w="4178" w:type="dxa"/>
          </w:tcPr>
          <w:p w:rsidR="00154A19" w:rsidRDefault="00154A19" w:rsidP="00422C9C"/>
          <w:p w:rsidR="00154A19" w:rsidRDefault="00154A19" w:rsidP="00422C9C">
            <w:r>
              <w:t>_____________/_________/</w:t>
            </w:r>
          </w:p>
          <w:p w:rsidR="00154A19" w:rsidRDefault="00154A19" w:rsidP="00422C9C"/>
        </w:tc>
        <w:tc>
          <w:tcPr>
            <w:tcW w:w="802" w:type="dxa"/>
          </w:tcPr>
          <w:p w:rsidR="00154A19" w:rsidRDefault="00154A19" w:rsidP="00422C9C"/>
        </w:tc>
        <w:tc>
          <w:tcPr>
            <w:tcW w:w="4341" w:type="dxa"/>
          </w:tcPr>
          <w:p w:rsidR="00154A19" w:rsidRDefault="00154A19" w:rsidP="00422C9C"/>
          <w:p w:rsidR="00154A19" w:rsidRDefault="00154A19" w:rsidP="00422C9C">
            <w:r>
              <w:t>_____________/_________</w:t>
            </w:r>
          </w:p>
          <w:p w:rsidR="00154A19" w:rsidRDefault="00154A19" w:rsidP="00422C9C"/>
        </w:tc>
      </w:tr>
    </w:tbl>
    <w:p w:rsidR="00A67769" w:rsidRDefault="00A67769" w:rsidP="00A67769">
      <w:pPr>
        <w:rPr>
          <w:sz w:val="24"/>
          <w:szCs w:val="24"/>
        </w:rPr>
      </w:pPr>
    </w:p>
    <w:p w:rsidR="00154A19" w:rsidRDefault="00154A19" w:rsidP="00A67769">
      <w:pPr>
        <w:rPr>
          <w:sz w:val="24"/>
          <w:szCs w:val="24"/>
        </w:rPr>
      </w:pPr>
    </w:p>
    <w:p w:rsidR="000F726D" w:rsidRDefault="000F726D" w:rsidP="000F726D">
      <w:pPr>
        <w:spacing w:after="0" w:line="240" w:lineRule="auto"/>
        <w:ind w:firstLine="720"/>
        <w:jc w:val="right"/>
      </w:pPr>
      <w:r>
        <w:lastRenderedPageBreak/>
        <w:t xml:space="preserve">Приложение № 1 к Извещению </w:t>
      </w:r>
    </w:p>
    <w:p w:rsidR="000F726D" w:rsidRDefault="000F726D" w:rsidP="000F726D">
      <w:pPr>
        <w:spacing w:after="0" w:line="240" w:lineRule="auto"/>
        <w:jc w:val="right"/>
      </w:pPr>
      <w:r>
        <w:t>о проведен</w:t>
      </w:r>
      <w:proofErr w:type="gramStart"/>
      <w:r>
        <w:t>ии ау</w:t>
      </w:r>
      <w:proofErr w:type="gramEnd"/>
      <w:r>
        <w:t>кциона</w:t>
      </w:r>
    </w:p>
    <w:p w:rsidR="000F726D" w:rsidRDefault="000F726D" w:rsidP="000F726D">
      <w:pPr>
        <w:pStyle w:val="ad"/>
        <w:rPr>
          <w:sz w:val="22"/>
          <w:highlight w:val="yellow"/>
        </w:rPr>
      </w:pPr>
    </w:p>
    <w:p w:rsidR="000F726D" w:rsidRDefault="000F726D" w:rsidP="000F726D">
      <w:pPr>
        <w:pStyle w:val="ad"/>
        <w:rPr>
          <w:sz w:val="22"/>
          <w:highlight w:val="yellow"/>
        </w:rPr>
      </w:pPr>
    </w:p>
    <w:p w:rsidR="000F726D" w:rsidRDefault="000F726D" w:rsidP="000F726D">
      <w:pPr>
        <w:spacing w:after="0" w:line="240" w:lineRule="auto"/>
        <w:jc w:val="center"/>
        <w:rPr>
          <w:b/>
        </w:rPr>
      </w:pPr>
      <w:r>
        <w:rPr>
          <w:b/>
        </w:rPr>
        <w:t>ЗАЯВКА НА УЧАСТИЕ В ТОРГАХ (АУКЦИОНЕ)</w:t>
      </w:r>
    </w:p>
    <w:p w:rsidR="000F726D" w:rsidRDefault="000F726D" w:rsidP="000F726D">
      <w:pPr>
        <w:spacing w:after="0" w:line="240" w:lineRule="auto"/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0F726D" w:rsidTr="00422C9C">
        <w:trPr>
          <w:trHeight w:hRule="exact" w:val="284"/>
        </w:trPr>
        <w:tc>
          <w:tcPr>
            <w:tcW w:w="347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F726D" w:rsidRDefault="000F726D" w:rsidP="000F726D">
            <w:pPr>
              <w:adjustRightInd w:val="0"/>
              <w:spacing w:after="0" w:line="240" w:lineRule="auto"/>
              <w:ind w:right="57"/>
              <w:jc w:val="right"/>
              <w:rPr>
                <w:color w:val="000000"/>
              </w:rPr>
            </w:pPr>
            <w:r>
              <w:rPr>
                <w:noProof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</w:tr>
    </w:tbl>
    <w:p w:rsidR="000F726D" w:rsidRDefault="000F726D" w:rsidP="000F726D">
      <w:pPr>
        <w:adjustRightInd w:val="0"/>
        <w:spacing w:after="0" w:line="240" w:lineRule="auto"/>
        <w:rPr>
          <w:color w:val="000000"/>
        </w:rPr>
      </w:pPr>
    </w:p>
    <w:tbl>
      <w:tblPr>
        <w:tblW w:w="1049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992"/>
      </w:tblGrid>
      <w:tr w:rsidR="000F726D" w:rsidTr="000F726D">
        <w:tc>
          <w:tcPr>
            <w:tcW w:w="9498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Ф. И. О./Наименование претендента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ind w:left="-9498"/>
              <w:rPr>
                <w:color w:val="000000"/>
              </w:rPr>
            </w:pPr>
          </w:p>
        </w:tc>
      </w:tr>
      <w:tr w:rsidR="000F726D" w:rsidTr="000F726D">
        <w:tc>
          <w:tcPr>
            <w:tcW w:w="104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</w:tbl>
    <w:p w:rsidR="000F726D" w:rsidRDefault="000F726D" w:rsidP="000F726D">
      <w:pPr>
        <w:spacing w:after="0" w:line="240" w:lineRule="auto"/>
      </w:pPr>
      <w:r>
        <w:rPr>
          <w:noProof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1069"/>
      </w:tblGrid>
      <w:tr w:rsidR="000F726D" w:rsidTr="000F726D">
        <w:tc>
          <w:tcPr>
            <w:tcW w:w="4000" w:type="dxa"/>
            <w:gridSpan w:val="4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Документ, удостоверяющий личность:</w:t>
            </w:r>
          </w:p>
        </w:tc>
        <w:tc>
          <w:tcPr>
            <w:tcW w:w="649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705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серия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439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ind w:right="57"/>
              <w:jc w:val="right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1108" w:type="dxa"/>
            <w:vAlign w:val="bottom"/>
            <w:hideMark/>
          </w:tcPr>
          <w:p w:rsidR="000F726D" w:rsidRDefault="000F726D" w:rsidP="000F726D">
            <w:pPr>
              <w:tabs>
                <w:tab w:val="right" w:pos="1108"/>
              </w:tabs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выдан</w:t>
            </w:r>
            <w:r>
              <w:rPr>
                <w:color w:val="000000"/>
              </w:rPr>
              <w:tab/>
              <w:t>«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94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069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ind w:left="57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г</w:t>
            </w:r>
            <w:proofErr w:type="gramEnd"/>
            <w:r>
              <w:rPr>
                <w:color w:val="000000"/>
              </w:rPr>
              <w:t>.</w:t>
            </w:r>
          </w:p>
        </w:tc>
      </w:tr>
      <w:tr w:rsidR="000F726D" w:rsidTr="000F726D">
        <w:tc>
          <w:tcPr>
            <w:tcW w:w="1049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0490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(кем </w:t>
            </w:r>
            <w:proofErr w:type="gramStart"/>
            <w:r>
              <w:rPr>
                <w:color w:val="000000"/>
              </w:rPr>
              <w:t>выдан</w:t>
            </w:r>
            <w:proofErr w:type="gramEnd"/>
            <w:r>
              <w:rPr>
                <w:color w:val="000000"/>
              </w:rPr>
              <w:t>)</w:t>
            </w:r>
          </w:p>
        </w:tc>
      </w:tr>
    </w:tbl>
    <w:p w:rsidR="000F726D" w:rsidRDefault="000F726D" w:rsidP="000F726D">
      <w:pPr>
        <w:spacing w:after="0" w:line="240" w:lineRule="auto"/>
        <w:rPr>
          <w:noProof/>
        </w:rPr>
      </w:pPr>
      <w:r>
        <w:rPr>
          <w:noProof/>
        </w:rPr>
        <w:t>(для юридических лиц)</w:t>
      </w:r>
    </w:p>
    <w:tbl>
      <w:tblPr>
        <w:tblW w:w="1049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1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1084"/>
      </w:tblGrid>
      <w:tr w:rsidR="000F726D" w:rsidTr="000F726D">
        <w:tc>
          <w:tcPr>
            <w:tcW w:w="10490" w:type="dxa"/>
            <w:gridSpan w:val="20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Документ о государственной регистрации в качестве юридического лица</w:t>
            </w:r>
          </w:p>
        </w:tc>
      </w:tr>
      <w:tr w:rsidR="000F726D" w:rsidTr="000F726D">
        <w:tc>
          <w:tcPr>
            <w:tcW w:w="1049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713" w:type="dxa"/>
            <w:gridSpan w:val="2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серия</w:t>
            </w: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392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ind w:right="57"/>
              <w:jc w:val="right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2197" w:type="dxa"/>
            <w:gridSpan w:val="4"/>
            <w:vAlign w:val="bottom"/>
            <w:hideMark/>
          </w:tcPr>
          <w:p w:rsidR="000F726D" w:rsidRDefault="000F726D" w:rsidP="000F726D">
            <w:pPr>
              <w:tabs>
                <w:tab w:val="right" w:pos="2197"/>
              </w:tabs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, дата регистрации</w:t>
            </w:r>
            <w:r>
              <w:rPr>
                <w:color w:val="000000"/>
              </w:rPr>
              <w:tab/>
              <w:t>«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66" w:type="dxa"/>
            <w:gridSpan w:val="2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»</w:t>
            </w:r>
          </w:p>
        </w:tc>
        <w:tc>
          <w:tcPr>
            <w:tcW w:w="15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084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ind w:left="57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г</w:t>
            </w:r>
            <w:proofErr w:type="gramEnd"/>
            <w:r>
              <w:rPr>
                <w:color w:val="000000"/>
              </w:rPr>
              <w:t>.</w:t>
            </w:r>
          </w:p>
        </w:tc>
      </w:tr>
      <w:tr w:rsidR="000F726D" w:rsidTr="000F726D">
        <w:tc>
          <w:tcPr>
            <w:tcW w:w="3905" w:type="dxa"/>
            <w:gridSpan w:val="9"/>
            <w:vAlign w:val="bottom"/>
            <w:hideMark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Орган, осуществивший регистрацию</w:t>
            </w:r>
          </w:p>
        </w:tc>
        <w:tc>
          <w:tcPr>
            <w:tcW w:w="65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559" w:type="dxa"/>
            <w:gridSpan w:val="4"/>
            <w:vAlign w:val="bottom"/>
            <w:hideMark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Место выдачи</w:t>
            </w:r>
          </w:p>
        </w:tc>
        <w:tc>
          <w:tcPr>
            <w:tcW w:w="8931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559" w:type="dxa"/>
            <w:gridSpan w:val="4"/>
            <w:vAlign w:val="bottom"/>
            <w:hideMark/>
          </w:tcPr>
          <w:p w:rsidR="000F726D" w:rsidRDefault="000F726D" w:rsidP="000F726D">
            <w:pPr>
              <w:spacing w:after="0" w:line="240" w:lineRule="auto"/>
              <w:ind w:right="-8221"/>
              <w:rPr>
                <w:noProof/>
              </w:rPr>
            </w:pPr>
            <w:r>
              <w:rPr>
                <w:noProof/>
              </w:rPr>
              <w:t>ОРГН ________________</w:t>
            </w:r>
          </w:p>
        </w:tc>
        <w:tc>
          <w:tcPr>
            <w:tcW w:w="8931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671" w:type="dxa"/>
            <w:vAlign w:val="bottom"/>
            <w:hideMark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ИНН/</w:t>
            </w:r>
          </w:p>
        </w:tc>
        <w:tc>
          <w:tcPr>
            <w:tcW w:w="9819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5389" w:type="dxa"/>
            <w:gridSpan w:val="11"/>
            <w:vAlign w:val="bottom"/>
            <w:hideMark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Место жительства/Место нахождения претендента:</w:t>
            </w:r>
          </w:p>
        </w:tc>
        <w:tc>
          <w:tcPr>
            <w:tcW w:w="5101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049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063" w:type="dxa"/>
            <w:gridSpan w:val="3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Телефон</w:t>
            </w:r>
          </w:p>
        </w:tc>
        <w:tc>
          <w:tcPr>
            <w:tcW w:w="233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729" w:type="dxa"/>
            <w:gridSpan w:val="3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Факс</w:t>
            </w:r>
          </w:p>
        </w:tc>
        <w:tc>
          <w:tcPr>
            <w:tcW w:w="26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840" w:type="dxa"/>
            <w:gridSpan w:val="2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Индекс</w:t>
            </w:r>
          </w:p>
        </w:tc>
        <w:tc>
          <w:tcPr>
            <w:tcW w:w="284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</w:tbl>
    <w:p w:rsidR="000F726D" w:rsidRDefault="000F726D" w:rsidP="000F726D">
      <w:pPr>
        <w:spacing w:after="0" w:line="240" w:lineRule="auto"/>
        <w:jc w:val="both"/>
      </w:pPr>
      <w:r>
        <w:rPr>
          <w:noProof/>
        </w:rPr>
        <w:t>Банковские реквизиты претендента для возврата денежных средств: расчетный (лицевой)</w:t>
      </w:r>
      <w:r>
        <w:rPr>
          <w:noProof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1559"/>
      </w:tblGrid>
      <w:tr w:rsidR="000F726D" w:rsidTr="000F726D">
        <w:tc>
          <w:tcPr>
            <w:tcW w:w="826" w:type="dxa"/>
            <w:gridSpan w:val="2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счет</w:t>
            </w:r>
            <w:r>
              <w:rPr>
                <w:color w:val="000000"/>
              </w:rPr>
              <w:t xml:space="preserve"> №</w:t>
            </w:r>
          </w:p>
        </w:tc>
        <w:tc>
          <w:tcPr>
            <w:tcW w:w="9664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210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</w:t>
            </w:r>
          </w:p>
        </w:tc>
        <w:tc>
          <w:tcPr>
            <w:tcW w:w="10280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442" w:type="dxa"/>
            <w:gridSpan w:val="3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корр.</w:t>
            </w:r>
            <w:r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счет №</w:t>
            </w:r>
          </w:p>
        </w:tc>
        <w:tc>
          <w:tcPr>
            <w:tcW w:w="27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602" w:type="dxa"/>
            <w:gridSpan w:val="2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ind w:right="57"/>
              <w:jc w:val="right"/>
              <w:rPr>
                <w:color w:val="000000"/>
              </w:rPr>
            </w:pPr>
            <w:r>
              <w:rPr>
                <w:noProof/>
              </w:rPr>
              <w:t>БИК</w:t>
            </w:r>
          </w:p>
        </w:tc>
        <w:tc>
          <w:tcPr>
            <w:tcW w:w="163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798" w:type="dxa"/>
            <w:vAlign w:val="bottom"/>
            <w:hideMark/>
          </w:tcPr>
          <w:p w:rsidR="000F726D" w:rsidRDefault="000F726D" w:rsidP="000F726D">
            <w:pPr>
              <w:tabs>
                <w:tab w:val="right" w:pos="742"/>
              </w:tabs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,</w:t>
            </w:r>
            <w:r>
              <w:rPr>
                <w:color w:val="000000"/>
              </w:rPr>
              <w:tab/>
            </w:r>
            <w:r>
              <w:rPr>
                <w:noProof/>
              </w:rPr>
              <w:t>ИНН</w:t>
            </w:r>
          </w:p>
        </w:tc>
        <w:tc>
          <w:tcPr>
            <w:tcW w:w="330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3010" w:type="dxa"/>
            <w:gridSpan w:val="4"/>
          </w:tcPr>
          <w:p w:rsidR="000F726D" w:rsidRDefault="000F726D" w:rsidP="000F726D">
            <w:pPr>
              <w:spacing w:after="0" w:line="240" w:lineRule="auto"/>
              <w:rPr>
                <w:noProof/>
              </w:rPr>
            </w:pPr>
          </w:p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Представитель претендента</w:t>
            </w:r>
          </w:p>
        </w:tc>
        <w:tc>
          <w:tcPr>
            <w:tcW w:w="748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3010" w:type="dxa"/>
            <w:gridSpan w:val="4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7480" w:type="dxa"/>
            <w:gridSpan w:val="12"/>
            <w:hideMark/>
          </w:tcPr>
          <w:p w:rsidR="000F726D" w:rsidRDefault="000F726D" w:rsidP="000F726D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noProof/>
              </w:rPr>
              <w:t>(Ф. И. О. или наименование)</w:t>
            </w:r>
          </w:p>
        </w:tc>
      </w:tr>
      <w:tr w:rsidR="000F726D" w:rsidTr="000F726D">
        <w:tc>
          <w:tcPr>
            <w:tcW w:w="4536" w:type="dxa"/>
            <w:gridSpan w:val="6"/>
            <w:vAlign w:val="bottom"/>
            <w:hideMark/>
          </w:tcPr>
          <w:p w:rsidR="000F726D" w:rsidRDefault="000F726D" w:rsidP="000F726D">
            <w:pPr>
              <w:tabs>
                <w:tab w:val="right" w:pos="4536"/>
              </w:tabs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Действует на основании доверенности от</w:t>
            </w:r>
            <w:r>
              <w:rPr>
                <w:noProof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5" w:type="dxa"/>
            <w:vAlign w:val="bottom"/>
            <w:hideMark/>
          </w:tcPr>
          <w:p w:rsidR="000F726D" w:rsidRDefault="000F726D" w:rsidP="000F726D">
            <w:pPr>
              <w:adjustRightInd w:val="0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»</w:t>
            </w:r>
          </w:p>
        </w:tc>
        <w:tc>
          <w:tcPr>
            <w:tcW w:w="17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20" w:type="dxa"/>
            <w:vAlign w:val="bottom"/>
          </w:tcPr>
          <w:p w:rsidR="000F726D" w:rsidRDefault="000F726D" w:rsidP="000F726D">
            <w:pPr>
              <w:tabs>
                <w:tab w:val="right" w:pos="1133"/>
              </w:tabs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658" w:type="dxa"/>
            <w:vAlign w:val="bottom"/>
            <w:hideMark/>
          </w:tcPr>
          <w:p w:rsidR="000F726D" w:rsidRDefault="000F726D" w:rsidP="000F726D">
            <w:pPr>
              <w:tabs>
                <w:tab w:val="right" w:pos="516"/>
              </w:tabs>
              <w:adjustRightInd w:val="0"/>
              <w:spacing w:after="0" w:line="240" w:lineRule="auto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г</w:t>
            </w:r>
            <w:proofErr w:type="gramEnd"/>
            <w:r>
              <w:rPr>
                <w:color w:val="000000"/>
              </w:rPr>
              <w:t>.</w:t>
            </w:r>
            <w:r>
              <w:rPr>
                <w:color w:val="000000"/>
              </w:rPr>
              <w:tab/>
              <w:t>№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djustRightInd w:val="0"/>
              <w:spacing w:after="0" w:line="240" w:lineRule="auto"/>
              <w:ind w:left="57"/>
              <w:rPr>
                <w:color w:val="000000"/>
              </w:rPr>
            </w:pPr>
          </w:p>
        </w:tc>
      </w:tr>
    </w:tbl>
    <w:p w:rsidR="000F726D" w:rsidRDefault="000F726D" w:rsidP="000F726D">
      <w:pPr>
        <w:spacing w:after="0" w:line="240" w:lineRule="auto"/>
        <w:jc w:val="both"/>
      </w:pPr>
      <w:r>
        <w:rPr>
          <w:noProof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>
        <w:rPr>
          <w:noProof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8320"/>
      </w:tblGrid>
      <w:tr w:rsidR="000F726D" w:rsidTr="000F726D">
        <w:tc>
          <w:tcPr>
            <w:tcW w:w="2170" w:type="dxa"/>
            <w:vAlign w:val="bottom"/>
            <w:hideMark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  <w:r>
              <w:rPr>
                <w:noProof/>
              </w:rPr>
              <w:t>юридического лица:</w:t>
            </w:r>
          </w:p>
        </w:tc>
        <w:tc>
          <w:tcPr>
            <w:tcW w:w="8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04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spacing w:after="0" w:line="240" w:lineRule="auto"/>
              <w:rPr>
                <w:color w:val="000000"/>
              </w:rPr>
            </w:pPr>
          </w:p>
        </w:tc>
      </w:tr>
      <w:tr w:rsidR="000F726D" w:rsidTr="000F726D">
        <w:tc>
          <w:tcPr>
            <w:tcW w:w="104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F726D" w:rsidRDefault="000F726D" w:rsidP="000F726D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0F726D" w:rsidRDefault="000F726D" w:rsidP="000F726D">
      <w:pPr>
        <w:pStyle w:val="af3"/>
        <w:spacing w:after="0" w:line="240" w:lineRule="auto"/>
      </w:pPr>
      <w:r>
        <w:t xml:space="preserve">Ознакомившись с данными информационного сообщения продавца по продаже в собственность (аренду) земельного участка администрацией Морозовского сельсовета Искитимского района Новосибирской области, в лице </w:t>
      </w:r>
      <w:proofErr w:type="spellStart"/>
      <w:r>
        <w:t>Балашева</w:t>
      </w:r>
      <w:proofErr w:type="spellEnd"/>
      <w:r>
        <w:t xml:space="preserve"> Петра Ивановича – Главы Морозовского сельсовета Искитимского района Новосибирской области, действующего на основании Устава, </w:t>
      </w:r>
      <w:proofErr w:type="spellStart"/>
      <w:r>
        <w:t>соглас</w:t>
      </w:r>
      <w:proofErr w:type="spellEnd"/>
      <w:r>
        <w:t xml:space="preserve">______ приобрести в собственность земельный участок, местоположение: </w:t>
      </w:r>
    </w:p>
    <w:p w:rsidR="000F726D" w:rsidRDefault="000F726D" w:rsidP="000F726D">
      <w:pPr>
        <w:pStyle w:val="af3"/>
        <w:spacing w:after="0" w:line="240" w:lineRule="auto"/>
      </w:pPr>
      <w:r>
        <w:t>____________________________________________________________________________</w:t>
      </w:r>
      <w:r>
        <w:t>____________________</w:t>
      </w:r>
      <w:bookmarkStart w:id="0" w:name="_GoBack"/>
      <w:bookmarkEnd w:id="0"/>
    </w:p>
    <w:p w:rsidR="000F726D" w:rsidRDefault="000F726D" w:rsidP="000F726D">
      <w:pPr>
        <w:spacing w:after="0" w:line="240" w:lineRule="auto"/>
        <w:ind w:firstLine="709"/>
        <w:jc w:val="both"/>
      </w:pPr>
      <w:r>
        <w:t>В случае победы на аукционе, беру на себя обязательства в сроки, указанные в публикации, заключить договор купли-продажи (аренды) и оплатить в сроки, установленные продавцом в договоре.</w:t>
      </w:r>
    </w:p>
    <w:p w:rsidR="000F726D" w:rsidRDefault="000F726D" w:rsidP="000F726D">
      <w:pPr>
        <w:spacing w:after="0" w:line="240" w:lineRule="auto"/>
        <w:ind w:firstLine="709"/>
        <w:jc w:val="both"/>
      </w:pPr>
      <w:proofErr w:type="spellStart"/>
      <w:r>
        <w:lastRenderedPageBreak/>
        <w:t>Соглас</w:t>
      </w:r>
      <w:proofErr w:type="spellEnd"/>
      <w:r>
        <w:t>____ с тем, что в случае признания меня победителем аукциона и отказа от заключения договора купли-продажи в установленный срок, сумма внесённого задатка не возвращается.</w:t>
      </w:r>
    </w:p>
    <w:p w:rsidR="000F726D" w:rsidRDefault="000F726D" w:rsidP="000F726D">
      <w:pPr>
        <w:spacing w:after="0" w:line="240" w:lineRule="auto"/>
      </w:pPr>
    </w:p>
    <w:p w:rsidR="000F726D" w:rsidRDefault="000F726D" w:rsidP="000F726D">
      <w:pPr>
        <w:autoSpaceDE w:val="0"/>
        <w:autoSpaceDN w:val="0"/>
        <w:spacing w:before="240" w:after="0" w:line="240" w:lineRule="auto"/>
        <w:ind w:firstLine="567"/>
        <w:jc w:val="both"/>
      </w:pPr>
      <w:r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>
        <w:t>Икитимского</w:t>
      </w:r>
      <w:proofErr w:type="spellEnd"/>
      <w:r>
        <w:t xml:space="preserve"> района Новосибирской области, расположенной по адресу: </w:t>
      </w:r>
      <w:proofErr w:type="gramStart"/>
      <w:r>
        <w:t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Морозовского сельсовета Искитимского района Новосибирской</w:t>
      </w:r>
      <w:proofErr w:type="gramEnd"/>
      <w:r>
        <w:t xml:space="preserve"> области.</w:t>
      </w:r>
      <w:r>
        <w:br/>
      </w:r>
      <w:r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68"/>
        <w:gridCol w:w="454"/>
        <w:gridCol w:w="2268"/>
      </w:tblGrid>
      <w:tr w:rsidR="000F726D" w:rsidTr="00422C9C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utoSpaceDE w:val="0"/>
              <w:autoSpaceDN w:val="0"/>
              <w:spacing w:after="0" w:line="240" w:lineRule="auto"/>
            </w:pPr>
          </w:p>
        </w:tc>
        <w:tc>
          <w:tcPr>
            <w:tcW w:w="454" w:type="dxa"/>
            <w:vAlign w:val="bottom"/>
          </w:tcPr>
          <w:p w:rsidR="000F726D" w:rsidRDefault="000F726D" w:rsidP="000F726D">
            <w:pPr>
              <w:autoSpaceDE w:val="0"/>
              <w:autoSpaceDN w:val="0"/>
              <w:spacing w:after="0" w:line="240" w:lineRule="auto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726D" w:rsidRDefault="000F726D" w:rsidP="000F726D">
            <w:pPr>
              <w:autoSpaceDE w:val="0"/>
              <w:autoSpaceDN w:val="0"/>
              <w:spacing w:after="0" w:line="240" w:lineRule="auto"/>
            </w:pPr>
          </w:p>
        </w:tc>
      </w:tr>
      <w:tr w:rsidR="000F726D" w:rsidTr="00422C9C">
        <w:trPr>
          <w:jc w:val="right"/>
        </w:trPr>
        <w:tc>
          <w:tcPr>
            <w:tcW w:w="2268" w:type="dxa"/>
            <w:hideMark/>
          </w:tcPr>
          <w:p w:rsidR="000F726D" w:rsidRDefault="000F726D" w:rsidP="000F726D">
            <w:pPr>
              <w:autoSpaceDE w:val="0"/>
              <w:autoSpaceDN w:val="0"/>
              <w:spacing w:after="0" w:line="240" w:lineRule="auto"/>
            </w:pPr>
            <w:r>
              <w:t>(подпись)</w:t>
            </w:r>
          </w:p>
        </w:tc>
        <w:tc>
          <w:tcPr>
            <w:tcW w:w="454" w:type="dxa"/>
          </w:tcPr>
          <w:p w:rsidR="000F726D" w:rsidRDefault="000F726D" w:rsidP="000F726D">
            <w:pPr>
              <w:autoSpaceDE w:val="0"/>
              <w:autoSpaceDN w:val="0"/>
              <w:spacing w:after="0" w:line="240" w:lineRule="auto"/>
            </w:pPr>
          </w:p>
        </w:tc>
        <w:tc>
          <w:tcPr>
            <w:tcW w:w="2268" w:type="dxa"/>
            <w:hideMark/>
          </w:tcPr>
          <w:p w:rsidR="000F726D" w:rsidRDefault="000F726D" w:rsidP="000F726D">
            <w:pPr>
              <w:autoSpaceDE w:val="0"/>
              <w:autoSpaceDN w:val="0"/>
              <w:spacing w:after="0" w:line="240" w:lineRule="auto"/>
            </w:pPr>
            <w:r>
              <w:t>(дата)</w:t>
            </w:r>
          </w:p>
        </w:tc>
      </w:tr>
    </w:tbl>
    <w:p w:rsidR="000F726D" w:rsidRDefault="000F726D" w:rsidP="000F726D">
      <w:pPr>
        <w:spacing w:after="0" w:line="240" w:lineRule="auto"/>
        <w:rPr>
          <w:snapToGrid w:val="0"/>
        </w:rPr>
      </w:pPr>
    </w:p>
    <w:p w:rsidR="000F726D" w:rsidRDefault="000F726D" w:rsidP="000F726D">
      <w:pPr>
        <w:spacing w:after="0" w:line="240" w:lineRule="auto"/>
        <w:rPr>
          <w:snapToGrid w:val="0"/>
        </w:rPr>
      </w:pPr>
    </w:p>
    <w:p w:rsidR="000F726D" w:rsidRDefault="000F726D" w:rsidP="000F726D">
      <w:pPr>
        <w:spacing w:after="0" w:line="240" w:lineRule="auto"/>
        <w:rPr>
          <w:b/>
          <w:snapToGrid w:val="0"/>
        </w:rPr>
      </w:pPr>
      <w:r>
        <w:rPr>
          <w:b/>
          <w:snapToGrid w:val="0"/>
        </w:rPr>
        <w:t>ПРИЛОЖЕНИЯ:</w:t>
      </w:r>
    </w:p>
    <w:p w:rsidR="000F726D" w:rsidRDefault="000F726D" w:rsidP="000F726D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540"/>
        <w:jc w:val="both"/>
        <w:rPr>
          <w:rStyle w:val="af9"/>
          <w:bCs w:val="0"/>
        </w:rPr>
      </w:pPr>
      <w:r>
        <w:rPr>
          <w:rStyle w:val="af9"/>
        </w:rPr>
        <w:t>платежный документ, подтверждающий внесение задатка с отметкой банка плательщика об исполнении;</w:t>
      </w:r>
    </w:p>
    <w:p w:rsidR="000F726D" w:rsidRDefault="000F726D" w:rsidP="000F726D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540"/>
        <w:jc w:val="both"/>
      </w:pPr>
      <w:r>
        <w:rPr>
          <w:snapToGrid w:val="0"/>
        </w:rPr>
        <w:t xml:space="preserve"> </w:t>
      </w:r>
      <w:r>
        <w:rPr>
          <w:snapToGrid w:val="0"/>
          <w:u w:val="single"/>
        </w:rPr>
        <w:t>копия паспорта</w:t>
      </w:r>
    </w:p>
    <w:p w:rsidR="000F726D" w:rsidRDefault="000F726D" w:rsidP="000F726D">
      <w:pPr>
        <w:spacing w:after="0" w:line="240" w:lineRule="auto"/>
        <w:rPr>
          <w:snapToGrid w:val="0"/>
        </w:rPr>
      </w:pPr>
      <w:r>
        <w:rPr>
          <w:snapToGrid w:val="0"/>
        </w:rPr>
        <w:t>Подпись Претендента:</w:t>
      </w:r>
    </w:p>
    <w:p w:rsidR="000F726D" w:rsidRDefault="000F726D" w:rsidP="000F726D">
      <w:pPr>
        <w:spacing w:after="0" w:line="240" w:lineRule="auto"/>
        <w:rPr>
          <w:snapToGrid w:val="0"/>
        </w:rPr>
      </w:pPr>
      <w:r>
        <w:rPr>
          <w:snapToGrid w:val="0"/>
        </w:rPr>
        <w:t>____________________ /__________________/</w:t>
      </w:r>
    </w:p>
    <w:p w:rsidR="000F726D" w:rsidRDefault="000F726D" w:rsidP="000F726D">
      <w:pPr>
        <w:spacing w:after="0" w:line="240" w:lineRule="auto"/>
        <w:rPr>
          <w:snapToGrid w:val="0"/>
        </w:rPr>
      </w:pPr>
      <w:r>
        <w:rPr>
          <w:snapToGrid w:val="0"/>
        </w:rPr>
        <w:t>«___» _________________ 2023 г.</w:t>
      </w:r>
    </w:p>
    <w:p w:rsidR="000F726D" w:rsidRDefault="000F726D" w:rsidP="000F726D">
      <w:pPr>
        <w:spacing w:after="0" w:line="240" w:lineRule="auto"/>
        <w:rPr>
          <w:snapToGrid w:val="0"/>
        </w:rPr>
      </w:pPr>
    </w:p>
    <w:p w:rsidR="000F726D" w:rsidRDefault="000F726D" w:rsidP="000F726D">
      <w:pPr>
        <w:spacing w:after="0" w:line="240" w:lineRule="auto"/>
        <w:rPr>
          <w:snapToGrid w:val="0"/>
        </w:rPr>
      </w:pPr>
      <w:r>
        <w:rPr>
          <w:snapToGrid w:val="0"/>
        </w:rPr>
        <w:t>Заявка принята Продавцом:</w:t>
      </w:r>
    </w:p>
    <w:p w:rsidR="000F726D" w:rsidRDefault="000F726D" w:rsidP="000F726D">
      <w:pPr>
        <w:spacing w:after="0" w:line="240" w:lineRule="auto"/>
        <w:rPr>
          <w:snapToGrid w:val="0"/>
        </w:rPr>
      </w:pPr>
      <w:r>
        <w:rPr>
          <w:snapToGrid w:val="0"/>
        </w:rPr>
        <w:t>Час</w:t>
      </w:r>
      <w:proofErr w:type="gramStart"/>
      <w:r>
        <w:rPr>
          <w:snapToGrid w:val="0"/>
        </w:rPr>
        <w:t>.</w:t>
      </w:r>
      <w:proofErr w:type="gramEnd"/>
      <w:r>
        <w:rPr>
          <w:snapToGrid w:val="0"/>
        </w:rPr>
        <w:t xml:space="preserve"> _____ </w:t>
      </w:r>
      <w:proofErr w:type="gramStart"/>
      <w:r>
        <w:rPr>
          <w:snapToGrid w:val="0"/>
        </w:rPr>
        <w:t>м</w:t>
      </w:r>
      <w:proofErr w:type="gramEnd"/>
      <w:r>
        <w:rPr>
          <w:snapToGrid w:val="0"/>
        </w:rPr>
        <w:t>ин. _____ «____» ____________2023г. за № _____</w:t>
      </w:r>
    </w:p>
    <w:p w:rsidR="000F726D" w:rsidRDefault="000F726D" w:rsidP="000F726D">
      <w:pPr>
        <w:spacing w:after="0" w:line="240" w:lineRule="auto"/>
        <w:rPr>
          <w:snapToGrid w:val="0"/>
        </w:rPr>
      </w:pPr>
    </w:p>
    <w:p w:rsidR="000F726D" w:rsidRDefault="000F726D" w:rsidP="000F726D">
      <w:pPr>
        <w:spacing w:after="0" w:line="240" w:lineRule="auto"/>
        <w:rPr>
          <w:snapToGrid w:val="0"/>
        </w:rPr>
      </w:pPr>
      <w:r>
        <w:rPr>
          <w:snapToGrid w:val="0"/>
        </w:rPr>
        <w:t>Подпись уполномоченного лица Продавца</w:t>
      </w:r>
    </w:p>
    <w:p w:rsidR="000F726D" w:rsidRDefault="000F726D" w:rsidP="000F726D">
      <w:pPr>
        <w:spacing w:after="0" w:line="240" w:lineRule="auto"/>
        <w:rPr>
          <w:b/>
          <w:bCs/>
          <w:snapToGrid w:val="0"/>
        </w:rPr>
      </w:pPr>
      <w:r>
        <w:rPr>
          <w:snapToGrid w:val="0"/>
        </w:rPr>
        <w:t>__________________ /____________/</w:t>
      </w:r>
    </w:p>
    <w:p w:rsidR="00154A19" w:rsidRPr="00E672CA" w:rsidRDefault="00154A19" w:rsidP="00A67769">
      <w:pPr>
        <w:rPr>
          <w:sz w:val="24"/>
          <w:szCs w:val="24"/>
        </w:rPr>
      </w:pPr>
    </w:p>
    <w:p w:rsidR="00A67769" w:rsidRPr="00E672CA" w:rsidRDefault="00A67769" w:rsidP="00A67769">
      <w:pPr>
        <w:rPr>
          <w:sz w:val="24"/>
          <w:szCs w:val="24"/>
        </w:rPr>
      </w:pPr>
    </w:p>
    <w:p w:rsidR="00A67769" w:rsidRDefault="00A67769" w:rsidP="00A67769">
      <w:pPr>
        <w:rPr>
          <w:sz w:val="24"/>
          <w:szCs w:val="24"/>
        </w:rPr>
      </w:pPr>
    </w:p>
    <w:p w:rsidR="00154A19" w:rsidRPr="00E672CA" w:rsidRDefault="00154A19" w:rsidP="00A67769">
      <w:pPr>
        <w:rPr>
          <w:sz w:val="24"/>
          <w:szCs w:val="24"/>
        </w:rPr>
      </w:pPr>
    </w:p>
    <w:p w:rsidR="00A67769" w:rsidRPr="00E672CA" w:rsidRDefault="00A67769" w:rsidP="00A67769">
      <w:pPr>
        <w:rPr>
          <w:sz w:val="24"/>
          <w:szCs w:val="24"/>
        </w:rPr>
      </w:pPr>
    </w:p>
    <w:p w:rsidR="00A67769" w:rsidRPr="00E672CA" w:rsidRDefault="00A67769" w:rsidP="00A67769">
      <w:pPr>
        <w:rPr>
          <w:sz w:val="24"/>
          <w:szCs w:val="24"/>
        </w:rPr>
      </w:pPr>
    </w:p>
    <w:p w:rsidR="00A94FA2" w:rsidRPr="00D81AE3" w:rsidRDefault="00A94FA2" w:rsidP="00A67769">
      <w:pPr>
        <w:jc w:val="both"/>
        <w:rPr>
          <w:b/>
          <w:color w:val="C0504D" w:themeColor="accent2"/>
          <w:szCs w:val="28"/>
        </w:rPr>
      </w:pPr>
    </w:p>
    <w:sectPr w:rsidR="00A94FA2" w:rsidRPr="00D81AE3" w:rsidSect="00A67769">
      <w:headerReference w:type="default" r:id="rId28"/>
      <w:footerReference w:type="default" r:id="rId29"/>
      <w:pgSz w:w="11906" w:h="16838" w:code="9"/>
      <w:pgMar w:top="1017" w:right="424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62C" w:rsidRDefault="0082662C" w:rsidP="004D6794">
      <w:pPr>
        <w:spacing w:after="0" w:line="240" w:lineRule="auto"/>
      </w:pPr>
      <w:r>
        <w:separator/>
      </w:r>
    </w:p>
  </w:endnote>
  <w:endnote w:type="continuationSeparator" w:id="0">
    <w:p w:rsidR="0082662C" w:rsidRDefault="0082662C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FA2" w:rsidRPr="00F72E81" w:rsidRDefault="00A94FA2">
    <w:pPr>
      <w:pStyle w:val="a6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A94FA2" w:rsidRDefault="00A94FA2" w:rsidP="00F72E81">
    <w:pPr>
      <w:pStyle w:val="a6"/>
      <w:jc w:val="right"/>
    </w:pPr>
  </w:p>
  <w:p w:rsidR="00A94FA2" w:rsidRDefault="00A94FA2" w:rsidP="00F72E81">
    <w:pPr>
      <w:pStyle w:val="a6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62C" w:rsidRDefault="0082662C" w:rsidP="004D6794">
      <w:pPr>
        <w:spacing w:after="0" w:line="240" w:lineRule="auto"/>
      </w:pPr>
      <w:r>
        <w:separator/>
      </w:r>
    </w:p>
  </w:footnote>
  <w:footnote w:type="continuationSeparator" w:id="0">
    <w:p w:rsidR="0082662C" w:rsidRDefault="0082662C" w:rsidP="004D6794">
      <w:pPr>
        <w:spacing w:after="0" w:line="240" w:lineRule="auto"/>
      </w:pPr>
      <w:r>
        <w:continuationSeparator/>
      </w:r>
    </w:p>
  </w:footnote>
  <w:footnote w:id="1">
    <w:p w:rsidR="00A67769" w:rsidRDefault="00A67769" w:rsidP="00A67769">
      <w:pPr>
        <w:pStyle w:val="afa"/>
      </w:pPr>
    </w:p>
  </w:footnote>
  <w:footnote w:id="2">
    <w:p w:rsidR="00A67769" w:rsidRDefault="00A67769" w:rsidP="00A67769">
      <w:pPr>
        <w:pStyle w:val="afa"/>
      </w:pPr>
    </w:p>
  </w:footnote>
  <w:footnote w:id="3">
    <w:p w:rsidR="00A67769" w:rsidRDefault="00A67769" w:rsidP="00A67769">
      <w:pPr>
        <w:pStyle w:val="afa"/>
      </w:pPr>
    </w:p>
  </w:footnote>
  <w:footnote w:id="4">
    <w:p w:rsidR="00A67769" w:rsidRDefault="00A67769" w:rsidP="00A67769">
      <w:pPr>
        <w:pStyle w:val="afa"/>
      </w:pPr>
    </w:p>
  </w:footnote>
  <w:footnote w:id="5">
    <w:p w:rsidR="003A034E" w:rsidRDefault="003A034E" w:rsidP="003A034E">
      <w:pPr>
        <w:pStyle w:val="afa"/>
      </w:pPr>
    </w:p>
  </w:footnote>
  <w:footnote w:id="6">
    <w:p w:rsidR="003A034E" w:rsidRDefault="003A034E" w:rsidP="003A034E">
      <w:pPr>
        <w:pStyle w:val="afa"/>
      </w:pPr>
    </w:p>
  </w:footnote>
  <w:footnote w:id="7">
    <w:p w:rsidR="003A034E" w:rsidRDefault="003A034E" w:rsidP="003A034E">
      <w:pPr>
        <w:pStyle w:val="afa"/>
      </w:pPr>
    </w:p>
  </w:footnote>
  <w:footnote w:id="8">
    <w:p w:rsidR="003A034E" w:rsidRDefault="003A034E" w:rsidP="003A034E">
      <w:pPr>
        <w:pStyle w:val="afa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756719906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94FA2" w:rsidRPr="00F72E81" w:rsidRDefault="00A94FA2" w:rsidP="00F72E81">
        <w:pPr>
          <w:pStyle w:val="a4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сельсовета________________________________________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____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_№ </w:t>
        </w:r>
        <w:r w:rsidR="00A67769">
          <w:rPr>
            <w:rFonts w:asciiTheme="majorHAnsi" w:eastAsiaTheme="majorEastAsia" w:hAnsiTheme="majorHAnsi" w:cstheme="majorBidi"/>
            <w:sz w:val="24"/>
            <w:szCs w:val="24"/>
          </w:rPr>
          <w:t>9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 (</w:t>
        </w:r>
        <w:r w:rsidR="00A67769">
          <w:rPr>
            <w:rFonts w:asciiTheme="majorHAnsi" w:eastAsiaTheme="majorEastAsia" w:hAnsiTheme="majorHAnsi" w:cstheme="majorBidi"/>
            <w:sz w:val="24"/>
            <w:szCs w:val="24"/>
          </w:rPr>
          <w:t>13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) от </w:t>
        </w:r>
        <w:r w:rsidR="00A67769">
          <w:rPr>
            <w:rFonts w:asciiTheme="majorHAnsi" w:eastAsiaTheme="majorEastAsia" w:hAnsiTheme="majorHAnsi" w:cstheme="majorBidi"/>
            <w:sz w:val="24"/>
            <w:szCs w:val="24"/>
          </w:rPr>
          <w:t>02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.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0</w:t>
        </w:r>
        <w:r w:rsidR="00A67769">
          <w:rPr>
            <w:rFonts w:asciiTheme="majorHAnsi" w:eastAsiaTheme="majorEastAsia" w:hAnsiTheme="majorHAnsi" w:cstheme="majorBidi"/>
            <w:sz w:val="24"/>
            <w:szCs w:val="24"/>
          </w:rPr>
          <w:t>6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.202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3 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года                                                                                                             «Морозовский вестник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»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 учрежден 14 апреля 2022</w:t>
        </w:r>
      </w:p>
    </w:sdtContent>
  </w:sdt>
  <w:p w:rsidR="00A94FA2" w:rsidRDefault="00A94FA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89039D9"/>
    <w:multiLevelType w:val="hybridMultilevel"/>
    <w:tmpl w:val="440C0152"/>
    <w:lvl w:ilvl="0" w:tplc="2F8C964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8E9479B"/>
    <w:multiLevelType w:val="hybridMultilevel"/>
    <w:tmpl w:val="EA5A0972"/>
    <w:lvl w:ilvl="0" w:tplc="D1A409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A7609C"/>
    <w:multiLevelType w:val="hybridMultilevel"/>
    <w:tmpl w:val="A04C03B6"/>
    <w:lvl w:ilvl="0" w:tplc="54D49CF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D3D606B"/>
    <w:multiLevelType w:val="hybridMultilevel"/>
    <w:tmpl w:val="BE00B466"/>
    <w:lvl w:ilvl="0" w:tplc="D38C520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ADE485B"/>
    <w:multiLevelType w:val="hybridMultilevel"/>
    <w:tmpl w:val="BEDEE194"/>
    <w:lvl w:ilvl="0" w:tplc="0AB6349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7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9">
    <w:nsid w:val="48EE1B63"/>
    <w:multiLevelType w:val="multilevel"/>
    <w:tmpl w:val="2A706C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10">
    <w:nsid w:val="5DCE6FBF"/>
    <w:multiLevelType w:val="hybridMultilevel"/>
    <w:tmpl w:val="CCEABB64"/>
    <w:lvl w:ilvl="0" w:tplc="43AC952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6B7E7EDA"/>
    <w:multiLevelType w:val="hybridMultilevel"/>
    <w:tmpl w:val="EB28E94E"/>
    <w:lvl w:ilvl="0" w:tplc="EAE02F44">
      <w:start w:val="1"/>
      <w:numFmt w:val="decimal"/>
      <w:lvlText w:val="%1."/>
      <w:lvlJc w:val="left"/>
      <w:pPr>
        <w:ind w:left="787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5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7" w:hanging="180"/>
      </w:pPr>
      <w:rPr>
        <w:rFonts w:cs="Times New Roman"/>
      </w:rPr>
    </w:lvl>
  </w:abstractNum>
  <w:abstractNum w:abstractNumId="13">
    <w:nsid w:val="6ED64E3A"/>
    <w:multiLevelType w:val="multilevel"/>
    <w:tmpl w:val="87E8520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4"/>
  </w:num>
  <w:num w:numId="7">
    <w:abstractNumId w:val="12"/>
  </w:num>
  <w:num w:numId="8">
    <w:abstractNumId w:val="13"/>
  </w:num>
  <w:num w:numId="9">
    <w:abstractNumId w:val="9"/>
  </w:num>
  <w:num w:numId="10">
    <w:abstractNumId w:val="5"/>
  </w:num>
  <w:num w:numId="11">
    <w:abstractNumId w:val="2"/>
  </w:num>
  <w:num w:numId="12">
    <w:abstractNumId w:val="11"/>
  </w:num>
  <w:num w:numId="13">
    <w:abstractNumId w:val="1"/>
  </w:num>
  <w:num w:numId="1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208FF"/>
    <w:rsid w:val="000C20DE"/>
    <w:rsid w:val="000F726D"/>
    <w:rsid w:val="0010362A"/>
    <w:rsid w:val="00154A19"/>
    <w:rsid w:val="00211795"/>
    <w:rsid w:val="002454AD"/>
    <w:rsid w:val="0024795C"/>
    <w:rsid w:val="002B0FBE"/>
    <w:rsid w:val="002F72D2"/>
    <w:rsid w:val="003078ED"/>
    <w:rsid w:val="003A034E"/>
    <w:rsid w:val="003C38B5"/>
    <w:rsid w:val="003F6B82"/>
    <w:rsid w:val="00412F35"/>
    <w:rsid w:val="004254CE"/>
    <w:rsid w:val="004D103B"/>
    <w:rsid w:val="004D6794"/>
    <w:rsid w:val="00527C57"/>
    <w:rsid w:val="005A2B2F"/>
    <w:rsid w:val="006C0ED5"/>
    <w:rsid w:val="00710D0E"/>
    <w:rsid w:val="00724FA6"/>
    <w:rsid w:val="0082662C"/>
    <w:rsid w:val="00830FCA"/>
    <w:rsid w:val="0084624E"/>
    <w:rsid w:val="00860878"/>
    <w:rsid w:val="00872A15"/>
    <w:rsid w:val="009044EE"/>
    <w:rsid w:val="00923606"/>
    <w:rsid w:val="00937353"/>
    <w:rsid w:val="00954334"/>
    <w:rsid w:val="009744E0"/>
    <w:rsid w:val="009D5C02"/>
    <w:rsid w:val="00A10B81"/>
    <w:rsid w:val="00A37CE2"/>
    <w:rsid w:val="00A46809"/>
    <w:rsid w:val="00A67769"/>
    <w:rsid w:val="00A94FA2"/>
    <w:rsid w:val="00B1494E"/>
    <w:rsid w:val="00B74C75"/>
    <w:rsid w:val="00B95946"/>
    <w:rsid w:val="00BB6B9C"/>
    <w:rsid w:val="00BF7E41"/>
    <w:rsid w:val="00C448A8"/>
    <w:rsid w:val="00C45B97"/>
    <w:rsid w:val="00C66A13"/>
    <w:rsid w:val="00D80645"/>
    <w:rsid w:val="00D81AE3"/>
    <w:rsid w:val="00D84B20"/>
    <w:rsid w:val="00DD0458"/>
    <w:rsid w:val="00E26E77"/>
    <w:rsid w:val="00E60768"/>
    <w:rsid w:val="00F72188"/>
    <w:rsid w:val="00F72E81"/>
    <w:rsid w:val="00F84BA8"/>
    <w:rsid w:val="00F91076"/>
    <w:rsid w:val="00FC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8FF"/>
  </w:style>
  <w:style w:type="paragraph" w:styleId="1">
    <w:name w:val="heading 1"/>
    <w:basedOn w:val="a"/>
    <w:next w:val="a"/>
    <w:link w:val="10"/>
    <w:uiPriority w:val="9"/>
    <w:qFormat/>
    <w:rsid w:val="00B9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D6794"/>
  </w:style>
  <w:style w:type="paragraph" w:styleId="a6">
    <w:name w:val="footer"/>
    <w:basedOn w:val="a"/>
    <w:link w:val="a7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D6794"/>
  </w:style>
  <w:style w:type="paragraph" w:styleId="a8">
    <w:name w:val="Balloon Text"/>
    <w:basedOn w:val="a"/>
    <w:link w:val="a9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Абзац списка1"/>
    <w:basedOn w:val="a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Body Text"/>
    <w:aliases w:val=" Знак"/>
    <w:basedOn w:val="a"/>
    <w:link w:val="ae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aliases w:val=" Знак Знак"/>
    <w:basedOn w:val="a0"/>
    <w:link w:val="ad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">
    <w:name w:val="Title"/>
    <w:basedOn w:val="a"/>
    <w:next w:val="a"/>
    <w:link w:val="af0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2">
    <w:name w:val="заголовок 1"/>
    <w:basedOn w:val="a"/>
    <w:next w:val="a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2">
    <w:name w:val="Знак Знак Знак Знак"/>
    <w:basedOn w:val="a"/>
    <w:rsid w:val="00BB6B9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B6B9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9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B9594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B95946"/>
  </w:style>
  <w:style w:type="paragraph" w:styleId="af5">
    <w:name w:val="Subtitle"/>
    <w:basedOn w:val="a"/>
    <w:link w:val="af6"/>
    <w:qFormat/>
    <w:rsid w:val="00B9594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Подзаголовок Знак"/>
    <w:basedOn w:val="a0"/>
    <w:link w:val="af5"/>
    <w:rsid w:val="00B959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Normal (Web)"/>
    <w:basedOn w:val="a"/>
    <w:link w:val="af8"/>
    <w:rsid w:val="00B95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бычный (веб) Знак"/>
    <w:link w:val="af7"/>
    <w:rsid w:val="00B959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Strong"/>
    <w:qFormat/>
    <w:rsid w:val="00B95946"/>
    <w:rPr>
      <w:b/>
      <w:bCs/>
    </w:rPr>
  </w:style>
  <w:style w:type="paragraph" w:customStyle="1" w:styleId="110">
    <w:name w:val="Табличный_боковик_11"/>
    <w:link w:val="111"/>
    <w:qFormat/>
    <w:rsid w:val="00B9594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B95946"/>
    <w:rPr>
      <w:rFonts w:ascii="Times New Roman" w:eastAsia="Times New Roman" w:hAnsi="Times New Roman" w:cs="Times New Roman"/>
      <w:szCs w:val="24"/>
      <w:lang w:eastAsia="ru-RU"/>
    </w:rPr>
  </w:style>
  <w:style w:type="paragraph" w:styleId="afa">
    <w:name w:val="footnote text"/>
    <w:basedOn w:val="a"/>
    <w:link w:val="afb"/>
    <w:uiPriority w:val="99"/>
    <w:unhideWhenUsed/>
    <w:rsid w:val="00B95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0"/>
    <w:link w:val="afa"/>
    <w:uiPriority w:val="99"/>
    <w:rsid w:val="00B959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unhideWhenUsed/>
    <w:rsid w:val="00B95946"/>
    <w:rPr>
      <w:vertAlign w:val="superscript"/>
    </w:rPr>
  </w:style>
  <w:style w:type="paragraph" w:customStyle="1" w:styleId="21">
    <w:name w:val="Абзац списка2"/>
    <w:basedOn w:val="a"/>
    <w:rsid w:val="002F72D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d">
    <w:name w:val="FollowedHyperlink"/>
    <w:uiPriority w:val="99"/>
    <w:unhideWhenUsed/>
    <w:rsid w:val="002F72D2"/>
    <w:rPr>
      <w:color w:val="954F72"/>
      <w:u w:val="single"/>
    </w:rPr>
  </w:style>
  <w:style w:type="paragraph" w:customStyle="1" w:styleId="ConsPlusTitle">
    <w:name w:val="ConsPlusTitle"/>
    <w:rsid w:val="00D84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D84B2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211795"/>
    <w:rPr>
      <w:rFonts w:ascii="Times New Roman" w:eastAsia="Times New Roman" w:hAnsi="Times New Roman"/>
      <w:sz w:val="24"/>
      <w:szCs w:val="22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8FF"/>
  </w:style>
  <w:style w:type="paragraph" w:styleId="1">
    <w:name w:val="heading 1"/>
    <w:basedOn w:val="a"/>
    <w:next w:val="a"/>
    <w:link w:val="10"/>
    <w:uiPriority w:val="9"/>
    <w:qFormat/>
    <w:rsid w:val="00B9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D6794"/>
  </w:style>
  <w:style w:type="paragraph" w:styleId="a6">
    <w:name w:val="footer"/>
    <w:basedOn w:val="a"/>
    <w:link w:val="a7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D6794"/>
  </w:style>
  <w:style w:type="paragraph" w:styleId="a8">
    <w:name w:val="Balloon Text"/>
    <w:basedOn w:val="a"/>
    <w:link w:val="a9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Абзац списка1"/>
    <w:basedOn w:val="a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Body Text"/>
    <w:aliases w:val=" Знак"/>
    <w:basedOn w:val="a"/>
    <w:link w:val="ae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aliases w:val=" Знак Знак"/>
    <w:basedOn w:val="a0"/>
    <w:link w:val="ad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">
    <w:name w:val="Title"/>
    <w:basedOn w:val="a"/>
    <w:next w:val="a"/>
    <w:link w:val="af0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2">
    <w:name w:val="заголовок 1"/>
    <w:basedOn w:val="a"/>
    <w:next w:val="a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2">
    <w:name w:val="Знак Знак Знак Знак"/>
    <w:basedOn w:val="a"/>
    <w:rsid w:val="00BB6B9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B6B9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9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B9594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B95946"/>
  </w:style>
  <w:style w:type="paragraph" w:styleId="af5">
    <w:name w:val="Subtitle"/>
    <w:basedOn w:val="a"/>
    <w:link w:val="af6"/>
    <w:qFormat/>
    <w:rsid w:val="00B9594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Подзаголовок Знак"/>
    <w:basedOn w:val="a0"/>
    <w:link w:val="af5"/>
    <w:rsid w:val="00B959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Normal (Web)"/>
    <w:basedOn w:val="a"/>
    <w:link w:val="af8"/>
    <w:rsid w:val="00B95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бычный (веб) Знак"/>
    <w:link w:val="af7"/>
    <w:rsid w:val="00B959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Strong"/>
    <w:qFormat/>
    <w:rsid w:val="00B95946"/>
    <w:rPr>
      <w:b/>
      <w:bCs/>
    </w:rPr>
  </w:style>
  <w:style w:type="paragraph" w:customStyle="1" w:styleId="110">
    <w:name w:val="Табличный_боковик_11"/>
    <w:link w:val="111"/>
    <w:qFormat/>
    <w:rsid w:val="00B9594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B95946"/>
    <w:rPr>
      <w:rFonts w:ascii="Times New Roman" w:eastAsia="Times New Roman" w:hAnsi="Times New Roman" w:cs="Times New Roman"/>
      <w:szCs w:val="24"/>
      <w:lang w:eastAsia="ru-RU"/>
    </w:rPr>
  </w:style>
  <w:style w:type="paragraph" w:styleId="afa">
    <w:name w:val="footnote text"/>
    <w:basedOn w:val="a"/>
    <w:link w:val="afb"/>
    <w:uiPriority w:val="99"/>
    <w:unhideWhenUsed/>
    <w:rsid w:val="00B95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0"/>
    <w:link w:val="afa"/>
    <w:uiPriority w:val="99"/>
    <w:rsid w:val="00B959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unhideWhenUsed/>
    <w:rsid w:val="00B95946"/>
    <w:rPr>
      <w:vertAlign w:val="superscript"/>
    </w:rPr>
  </w:style>
  <w:style w:type="paragraph" w:customStyle="1" w:styleId="21">
    <w:name w:val="Абзац списка2"/>
    <w:basedOn w:val="a"/>
    <w:rsid w:val="002F72D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d">
    <w:name w:val="FollowedHyperlink"/>
    <w:uiPriority w:val="99"/>
    <w:unhideWhenUsed/>
    <w:rsid w:val="002F72D2"/>
    <w:rPr>
      <w:color w:val="954F72"/>
      <w:u w:val="single"/>
    </w:rPr>
  </w:style>
  <w:style w:type="paragraph" w:customStyle="1" w:styleId="ConsPlusTitle">
    <w:name w:val="ConsPlusTitle"/>
    <w:rsid w:val="00D84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D84B2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211795"/>
    <w:rPr>
      <w:rFonts w:ascii="Times New Roman" w:eastAsia="Times New Roman" w:hAnsi="Times New Roman"/>
      <w:sz w:val="24"/>
      <w:szCs w:val="22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iSupport@rts-tender.ru" TargetMode="External"/><Relationship Id="rId18" Type="http://schemas.openxmlformats.org/officeDocument/2006/relationships/image" Target="media/image2.emf"/><Relationship Id="rId26" Type="http://schemas.openxmlformats.org/officeDocument/2006/relationships/image" Target="media/image4.emf"/><Relationship Id="rId3" Type="http://schemas.openxmlformats.org/officeDocument/2006/relationships/styles" Target="styles.xml"/><Relationship Id="rId21" Type="http://schemas.openxmlformats.org/officeDocument/2006/relationships/hyperlink" Target="mailto:iSupport@rts-tender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rts-tender.ru" TargetMode="External"/><Relationship Id="rId17" Type="http://schemas.openxmlformats.org/officeDocument/2006/relationships/hyperlink" Target="https://www.rts-tender.ru/tariffs/platform-property-sales-tariffs" TargetMode="External"/><Relationship Id="rId25" Type="http://schemas.openxmlformats.org/officeDocument/2006/relationships/hyperlink" Target="https://www.rts-tender.ru/tariffs/platform-property-sales-tariff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rts-tender.ru/platform-rules/platform-property-sales" TargetMode="External"/><Relationship Id="rId20" Type="http://schemas.openxmlformats.org/officeDocument/2006/relationships/hyperlink" Target="http://www.rts-tender.ru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hyperlink" Target="https://www.rts-tender.ru/platform-rules/platform-property-sal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morozovo.nso.ru" TargetMode="External"/><Relationship Id="rId23" Type="http://schemas.openxmlformats.org/officeDocument/2006/relationships/hyperlink" Target="http://www.morozovo.nso.ru" TargetMode="External"/><Relationship Id="rId28" Type="http://schemas.openxmlformats.org/officeDocument/2006/relationships/header" Target="header1.xml"/><Relationship Id="rId10" Type="http://schemas.openxmlformats.org/officeDocument/2006/relationships/image" Target="media/image1.png"/><Relationship Id="rId19" Type="http://schemas.openxmlformats.org/officeDocument/2006/relationships/image" Target="media/image3.emf"/><Relationship Id="rId31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hyperlink" Target="http://www.torgi.gov.ru" TargetMode="External"/><Relationship Id="rId22" Type="http://schemas.openxmlformats.org/officeDocument/2006/relationships/hyperlink" Target="http://www.torgi.gov.ru" TargetMode="External"/><Relationship Id="rId27" Type="http://schemas.openxmlformats.org/officeDocument/2006/relationships/image" Target="media/image5.emf"/><Relationship Id="rId3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121E3F"/>
    <w:rsid w:val="003B64B6"/>
    <w:rsid w:val="004909F6"/>
    <w:rsid w:val="005D6B1C"/>
    <w:rsid w:val="006265C4"/>
    <w:rsid w:val="00883C33"/>
    <w:rsid w:val="008C2FCE"/>
    <w:rsid w:val="00974C84"/>
    <w:rsid w:val="00A92739"/>
    <w:rsid w:val="00B14BFB"/>
    <w:rsid w:val="00FA1171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364AB-0884-40BF-9F5A-9DD08BFDC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32</Pages>
  <Words>8835</Words>
  <Characters>50361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сельсовета_____________________________________________№ 6 (10) от 19.04.2023 года                                                                                                             «Морозовский вестник» учрежден 14 апреля 20</vt:lpstr>
    </vt:vector>
  </TitlesOfParts>
  <Company>SPecialiST RePack</Company>
  <LinksUpToDate>false</LinksUpToDate>
  <CharactersWithSpaces>59078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сельсовета_____________________________________________№ 9 (13) от 02.06.2023 года                                                                                                             «Морозовский вестник» учрежден 14 апреля 2022</dc:title>
  <dc:creator>User</dc:creator>
  <cp:lastModifiedBy>User</cp:lastModifiedBy>
  <cp:revision>11</cp:revision>
  <cp:lastPrinted>2022-12-01T05:23:00Z</cp:lastPrinted>
  <dcterms:created xsi:type="dcterms:W3CDTF">2022-10-11T09:22:00Z</dcterms:created>
  <dcterms:modified xsi:type="dcterms:W3CDTF">2023-06-01T07:53:00Z</dcterms:modified>
</cp:coreProperties>
</file>